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0" w:name="z179"/>
      <w:r w:rsidRPr="003A71DB">
        <w:rPr>
          <w:sz w:val="28"/>
        </w:rPr>
        <w:t>     </w:t>
      </w:r>
      <w:r w:rsidRPr="003A71DB">
        <w:rPr>
          <w:sz w:val="28"/>
          <w:lang w:val="ru-RU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1" w:name="z180"/>
      <w:bookmarkEnd w:id="0"/>
      <w:r w:rsidRPr="003A71DB">
        <w:rPr>
          <w:sz w:val="28"/>
          <w:lang w:val="ru-RU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2" w:name="z181"/>
      <w:bookmarkEnd w:id="1"/>
      <w:r w:rsidRPr="003A71DB">
        <w:rPr>
          <w:sz w:val="28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3" w:name="z182"/>
      <w:bookmarkEnd w:id="2"/>
      <w:r w:rsidRPr="003A71DB">
        <w:rPr>
          <w:sz w:val="28"/>
          <w:lang w:val="ru-RU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4" w:name="z183"/>
      <w:bookmarkEnd w:id="3"/>
      <w:r w:rsidRPr="003A71DB">
        <w:rPr>
          <w:sz w:val="28"/>
          <w:lang w:val="ru-RU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5" w:name="z184"/>
      <w:bookmarkEnd w:id="4"/>
      <w:r w:rsidRPr="003A71DB">
        <w:rPr>
          <w:sz w:val="28"/>
          <w:lang w:val="ru-RU"/>
        </w:rPr>
        <w:t>5) копию документа, подтверждающую трудовую деятельность (при наличии);</w:t>
      </w:r>
    </w:p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6" w:name="z185"/>
      <w:bookmarkEnd w:id="5"/>
      <w:r w:rsidRPr="003A71DB">
        <w:rPr>
          <w:sz w:val="28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3A71DB">
        <w:rPr>
          <w:sz w:val="28"/>
          <w:lang w:val="ru-RU"/>
        </w:rPr>
        <w:t>Р</w:t>
      </w:r>
      <w:proofErr w:type="gramEnd"/>
      <w:r w:rsidRPr="003A71DB">
        <w:rPr>
          <w:sz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7" w:name="z186"/>
      <w:bookmarkEnd w:id="6"/>
      <w:r w:rsidRPr="003A71DB">
        <w:rPr>
          <w:sz w:val="28"/>
          <w:lang w:val="ru-RU"/>
        </w:rPr>
        <w:t>7) справку с психоневрологической организации;</w:t>
      </w:r>
    </w:p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8" w:name="z187"/>
      <w:bookmarkEnd w:id="7"/>
      <w:r w:rsidRPr="003A71DB">
        <w:rPr>
          <w:sz w:val="28"/>
          <w:lang w:val="ru-RU"/>
        </w:rPr>
        <w:t>8) справку с наркологической организации;</w:t>
      </w:r>
    </w:p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9" w:name="z188"/>
      <w:bookmarkEnd w:id="8"/>
      <w:r w:rsidRPr="003A71DB">
        <w:rPr>
          <w:sz w:val="28"/>
          <w:lang w:val="ru-RU"/>
        </w:rPr>
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4F217B" w:rsidRPr="003A71DB" w:rsidRDefault="004F217B" w:rsidP="003A71DB">
      <w:pPr>
        <w:pStyle w:val="a3"/>
        <w:rPr>
          <w:sz w:val="28"/>
        </w:rPr>
      </w:pPr>
      <w:bookmarkStart w:id="10" w:name="z189"/>
      <w:bookmarkEnd w:id="9"/>
      <w:r w:rsidRPr="003A71DB">
        <w:rPr>
          <w:sz w:val="28"/>
          <w:lang w:val="ru-RU"/>
        </w:rPr>
        <w:t xml:space="preserve"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</w:r>
      <w:r w:rsidRPr="003A71DB">
        <w:rPr>
          <w:sz w:val="28"/>
        </w:rPr>
        <w:t>CELTA</w:t>
      </w:r>
      <w:r w:rsidRPr="003A71DB">
        <w:rPr>
          <w:sz w:val="28"/>
          <w:lang w:val="ru-RU"/>
        </w:rPr>
        <w:t xml:space="preserve"> (</w:t>
      </w:r>
      <w:r w:rsidRPr="003A71DB">
        <w:rPr>
          <w:sz w:val="28"/>
        </w:rPr>
        <w:t>Certificate</w:t>
      </w:r>
      <w:r w:rsidRPr="003A71DB">
        <w:rPr>
          <w:sz w:val="28"/>
          <w:lang w:val="ru-RU"/>
        </w:rPr>
        <w:t xml:space="preserve"> </w:t>
      </w:r>
      <w:r w:rsidRPr="003A71DB">
        <w:rPr>
          <w:sz w:val="28"/>
        </w:rPr>
        <w:t>in</w:t>
      </w:r>
      <w:r w:rsidRPr="003A71DB">
        <w:rPr>
          <w:sz w:val="28"/>
          <w:lang w:val="ru-RU"/>
        </w:rPr>
        <w:t xml:space="preserve"> </w:t>
      </w:r>
      <w:r w:rsidRPr="003A71DB">
        <w:rPr>
          <w:sz w:val="28"/>
        </w:rPr>
        <w:t>English</w:t>
      </w:r>
      <w:r w:rsidRPr="003A71DB">
        <w:rPr>
          <w:sz w:val="28"/>
          <w:lang w:val="ru-RU"/>
        </w:rPr>
        <w:t xml:space="preserve"> </w:t>
      </w:r>
      <w:r w:rsidRPr="003A71DB">
        <w:rPr>
          <w:sz w:val="28"/>
        </w:rPr>
        <w:t>Language</w:t>
      </w:r>
      <w:r w:rsidRPr="003A71DB">
        <w:rPr>
          <w:sz w:val="28"/>
          <w:lang w:val="ru-RU"/>
        </w:rPr>
        <w:t xml:space="preserve"> </w:t>
      </w:r>
      <w:r w:rsidRPr="003A71DB">
        <w:rPr>
          <w:sz w:val="28"/>
        </w:rPr>
        <w:t>Teaching</w:t>
      </w:r>
      <w:r w:rsidRPr="003A71DB">
        <w:rPr>
          <w:sz w:val="28"/>
          <w:lang w:val="ru-RU"/>
        </w:rPr>
        <w:t xml:space="preserve"> </w:t>
      </w:r>
      <w:r w:rsidRPr="003A71DB">
        <w:rPr>
          <w:sz w:val="28"/>
        </w:rPr>
        <w:t>to</w:t>
      </w:r>
      <w:r w:rsidRPr="003A71DB">
        <w:rPr>
          <w:sz w:val="28"/>
          <w:lang w:val="ru-RU"/>
        </w:rPr>
        <w:t xml:space="preserve"> </w:t>
      </w:r>
      <w:r w:rsidRPr="003A71DB">
        <w:rPr>
          <w:sz w:val="28"/>
        </w:rPr>
        <w:t>Adults</w:t>
      </w:r>
      <w:r w:rsidRPr="003A71DB">
        <w:rPr>
          <w:sz w:val="28"/>
          <w:lang w:val="ru-RU"/>
        </w:rPr>
        <w:t xml:space="preserve">. </w:t>
      </w:r>
      <w:r w:rsidRPr="003A71DB">
        <w:rPr>
          <w:sz w:val="28"/>
        </w:rPr>
        <w:t xml:space="preserve">Cambridge) PASS A; DELTA (Diploma in English Language Teaching to Adults) Pass and above, </w:t>
      </w:r>
      <w:proofErr w:type="spellStart"/>
      <w:r w:rsidRPr="003A71DB">
        <w:rPr>
          <w:sz w:val="28"/>
        </w:rPr>
        <w:t>или</w:t>
      </w:r>
      <w:proofErr w:type="spellEnd"/>
      <w:r w:rsidRPr="003A71DB">
        <w:rPr>
          <w:sz w:val="28"/>
        </w:rPr>
        <w:t xml:space="preserve"> </w:t>
      </w:r>
      <w:proofErr w:type="spellStart"/>
      <w:r w:rsidRPr="003A71DB">
        <w:rPr>
          <w:sz w:val="28"/>
        </w:rPr>
        <w:t>айелтс</w:t>
      </w:r>
      <w:proofErr w:type="spellEnd"/>
      <w:r w:rsidRPr="003A71DB">
        <w:rPr>
          <w:sz w:val="28"/>
        </w:rPr>
        <w:t xml:space="preserve"> (IELTS) – 6</w:t>
      </w:r>
      <w:proofErr w:type="gramStart"/>
      <w:r w:rsidRPr="003A71DB">
        <w:rPr>
          <w:sz w:val="28"/>
        </w:rPr>
        <w:t>,5</w:t>
      </w:r>
      <w:proofErr w:type="gramEnd"/>
      <w:r w:rsidRPr="003A71DB">
        <w:rPr>
          <w:sz w:val="28"/>
        </w:rPr>
        <w:t xml:space="preserve"> </w:t>
      </w:r>
      <w:proofErr w:type="spellStart"/>
      <w:r w:rsidRPr="003A71DB">
        <w:rPr>
          <w:sz w:val="28"/>
        </w:rPr>
        <w:t>баллов</w:t>
      </w:r>
      <w:proofErr w:type="spellEnd"/>
      <w:r w:rsidRPr="003A71DB">
        <w:rPr>
          <w:sz w:val="28"/>
        </w:rPr>
        <w:t xml:space="preserve">; </w:t>
      </w:r>
      <w:proofErr w:type="spellStart"/>
      <w:r w:rsidRPr="003A71DB">
        <w:rPr>
          <w:sz w:val="28"/>
        </w:rPr>
        <w:t>или</w:t>
      </w:r>
      <w:proofErr w:type="spellEnd"/>
      <w:r w:rsidRPr="003A71DB">
        <w:rPr>
          <w:sz w:val="28"/>
        </w:rPr>
        <w:t xml:space="preserve"> </w:t>
      </w:r>
      <w:proofErr w:type="spellStart"/>
      <w:r w:rsidRPr="003A71DB">
        <w:rPr>
          <w:sz w:val="28"/>
        </w:rPr>
        <w:t>тойфл</w:t>
      </w:r>
      <w:proofErr w:type="spellEnd"/>
      <w:r w:rsidRPr="003A71DB">
        <w:rPr>
          <w:sz w:val="28"/>
        </w:rPr>
        <w:t xml:space="preserve"> (TOEFL) (</w:t>
      </w:r>
      <w:proofErr w:type="spellStart"/>
      <w:r w:rsidRPr="003A71DB">
        <w:rPr>
          <w:sz w:val="28"/>
        </w:rPr>
        <w:t>іnternet</w:t>
      </w:r>
      <w:proofErr w:type="spellEnd"/>
      <w:r w:rsidRPr="003A71DB">
        <w:rPr>
          <w:sz w:val="28"/>
        </w:rPr>
        <w:t xml:space="preserve"> Based Test (</w:t>
      </w:r>
      <w:proofErr w:type="spellStart"/>
      <w:r w:rsidRPr="003A71DB">
        <w:rPr>
          <w:sz w:val="28"/>
        </w:rPr>
        <w:t>іBT</w:t>
      </w:r>
      <w:proofErr w:type="spellEnd"/>
      <w:r w:rsidRPr="003A71DB">
        <w:rPr>
          <w:sz w:val="28"/>
        </w:rPr>
        <w:t xml:space="preserve">)) – 60 – 65 </w:t>
      </w:r>
      <w:proofErr w:type="spellStart"/>
      <w:r w:rsidRPr="003A71DB">
        <w:rPr>
          <w:sz w:val="28"/>
        </w:rPr>
        <w:t>баллов</w:t>
      </w:r>
      <w:proofErr w:type="spellEnd"/>
      <w:r w:rsidRPr="003A71DB">
        <w:rPr>
          <w:sz w:val="28"/>
        </w:rPr>
        <w:t>;</w:t>
      </w:r>
    </w:p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11" w:name="z190"/>
      <w:bookmarkEnd w:id="10"/>
      <w:r w:rsidRPr="003A71DB">
        <w:rPr>
          <w:sz w:val="28"/>
          <w:lang w:val="ru-RU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3A71DB">
        <w:rPr>
          <w:sz w:val="28"/>
          <w:lang w:val="ru-RU"/>
        </w:rPr>
        <w:t>послесреднего</w:t>
      </w:r>
      <w:proofErr w:type="spellEnd"/>
      <w:r w:rsidRPr="003A71DB">
        <w:rPr>
          <w:sz w:val="28"/>
          <w:lang w:val="ru-RU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12" w:name="z191"/>
      <w:bookmarkEnd w:id="11"/>
      <w:r w:rsidRPr="003A71DB">
        <w:rPr>
          <w:sz w:val="28"/>
          <w:lang w:val="ru-RU"/>
        </w:rPr>
        <w:t>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4F217B" w:rsidRPr="003A71DB" w:rsidRDefault="004F217B" w:rsidP="003A71DB">
      <w:pPr>
        <w:pStyle w:val="a3"/>
        <w:rPr>
          <w:sz w:val="28"/>
          <w:lang w:val="ru-RU"/>
        </w:rPr>
      </w:pPr>
      <w:bookmarkStart w:id="13" w:name="z192"/>
      <w:bookmarkEnd w:id="12"/>
      <w:r w:rsidRPr="003A71DB">
        <w:rPr>
          <w:sz w:val="28"/>
          <w:lang w:val="ru-RU"/>
        </w:rPr>
        <w:t xml:space="preserve">13) </w:t>
      </w:r>
      <w:proofErr w:type="spellStart"/>
      <w:r w:rsidRPr="003A71DB">
        <w:rPr>
          <w:sz w:val="28"/>
          <w:lang w:val="ru-RU"/>
        </w:rPr>
        <w:t>видеопрезентация</w:t>
      </w:r>
      <w:proofErr w:type="spellEnd"/>
      <w:r w:rsidRPr="003A71DB">
        <w:rPr>
          <w:sz w:val="28"/>
          <w:lang w:val="ru-RU"/>
        </w:rPr>
        <w:t xml:space="preserve"> для кандидата без стажа продолжительностью не менее 15 минут, с минимальным разрешением – 720 </w:t>
      </w:r>
      <w:r w:rsidRPr="003A71DB">
        <w:rPr>
          <w:sz w:val="28"/>
        </w:rPr>
        <w:t>x</w:t>
      </w:r>
      <w:r w:rsidRPr="003A71DB">
        <w:rPr>
          <w:sz w:val="28"/>
          <w:lang w:val="ru-RU"/>
        </w:rPr>
        <w:t xml:space="preserve"> 480.</w:t>
      </w:r>
    </w:p>
    <w:bookmarkEnd w:id="13"/>
    <w:p w:rsidR="00D8461C" w:rsidRPr="003A71DB" w:rsidRDefault="00D8461C" w:rsidP="003A71DB">
      <w:pPr>
        <w:pStyle w:val="a3"/>
        <w:rPr>
          <w:sz w:val="28"/>
          <w:lang w:val="ru-RU"/>
        </w:rPr>
      </w:pPr>
    </w:p>
    <w:p w:rsidR="003A71DB" w:rsidRPr="003A71DB" w:rsidRDefault="003A71DB" w:rsidP="003A71DB">
      <w:pPr>
        <w:pStyle w:val="a3"/>
        <w:rPr>
          <w:sz w:val="28"/>
          <w:lang w:val="ru-RU"/>
        </w:rPr>
      </w:pPr>
      <w:bookmarkStart w:id="14" w:name="z193"/>
      <w:r w:rsidRPr="003A71DB">
        <w:rPr>
          <w:sz w:val="28"/>
        </w:rPr>
        <w:t>     </w:t>
      </w:r>
      <w:r w:rsidRPr="003A71DB">
        <w:rPr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3A71DB" w:rsidRPr="003A71DB" w:rsidRDefault="003A71DB" w:rsidP="003A71DB">
      <w:pPr>
        <w:pStyle w:val="a3"/>
        <w:rPr>
          <w:sz w:val="28"/>
          <w:lang w:val="ru-RU"/>
        </w:rPr>
      </w:pPr>
    </w:p>
    <w:p w:rsidR="003A71DB" w:rsidRPr="003A71DB" w:rsidRDefault="003A71DB" w:rsidP="003A71DB">
      <w:pPr>
        <w:pStyle w:val="a3"/>
        <w:rPr>
          <w:sz w:val="28"/>
          <w:lang w:val="ru-RU"/>
        </w:rPr>
      </w:pPr>
      <w:bookmarkStart w:id="15" w:name="z194"/>
      <w:bookmarkEnd w:id="14"/>
      <w:r w:rsidRPr="003A71DB">
        <w:rPr>
          <w:sz w:val="28"/>
        </w:rPr>
        <w:t>     </w:t>
      </w:r>
      <w:r w:rsidRPr="003A71DB">
        <w:rPr>
          <w:sz w:val="28"/>
          <w:lang w:val="ru-RU"/>
        </w:rPr>
        <w:t>Отсутствие одного из документов, является основанием для возврата документов кандидату.</w:t>
      </w:r>
      <w:bookmarkStart w:id="16" w:name="_GoBack"/>
      <w:bookmarkEnd w:id="15"/>
      <w:bookmarkEnd w:id="16"/>
    </w:p>
    <w:sectPr w:rsidR="003A71DB" w:rsidRPr="003A71DB" w:rsidSect="003A71DB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1"/>
    <w:rsid w:val="00217541"/>
    <w:rsid w:val="003A71DB"/>
    <w:rsid w:val="004F217B"/>
    <w:rsid w:val="00D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1D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1D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2023-04-20T10:32:00Z</cp:lastPrinted>
  <dcterms:created xsi:type="dcterms:W3CDTF">2023-04-20T10:26:00Z</dcterms:created>
  <dcterms:modified xsi:type="dcterms:W3CDTF">2023-04-20T10:32:00Z</dcterms:modified>
</cp:coreProperties>
</file>