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0C5" w:rsidRDefault="001B5511">
      <w:pPr>
        <w:spacing w:after="0"/>
      </w:pPr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C5" w:rsidRPr="008E7F6B" w:rsidRDefault="001B5511">
      <w:pPr>
        <w:spacing w:after="0"/>
        <w:rPr>
          <w:lang w:val="ru-RU"/>
        </w:rPr>
      </w:pPr>
      <w:r w:rsidRPr="008E7F6B">
        <w:rPr>
          <w:b/>
          <w:color w:val="000000"/>
          <w:sz w:val="28"/>
          <w:lang w:val="ru-RU"/>
        </w:rPr>
        <w:t>Об утверждении реестра государственных услуг</w:t>
      </w:r>
    </w:p>
    <w:tbl>
      <w:tblPr>
        <w:tblW w:w="10505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725"/>
      </w:tblGrid>
      <w:tr w:rsidR="009A10C5" w:rsidRPr="00C74396" w:rsidTr="008E7F6B">
        <w:trPr>
          <w:trHeight w:val="85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0"/>
              <w:jc w:val="center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Утвержден приказом</w:t>
            </w:r>
            <w:r w:rsidRPr="008E7F6B">
              <w:rPr>
                <w:lang w:val="ru-RU"/>
              </w:rPr>
              <w:br/>
            </w:r>
            <w:r w:rsidRPr="008E7F6B">
              <w:rPr>
                <w:color w:val="000000"/>
                <w:sz w:val="20"/>
                <w:lang w:val="ru-RU"/>
              </w:rPr>
              <w:t>исполняющего обязанности</w:t>
            </w:r>
            <w:r w:rsidRPr="008E7F6B">
              <w:rPr>
                <w:lang w:val="ru-RU"/>
              </w:rPr>
              <w:br/>
            </w:r>
            <w:r w:rsidRPr="008E7F6B">
              <w:rPr>
                <w:color w:val="000000"/>
                <w:sz w:val="20"/>
                <w:lang w:val="ru-RU"/>
              </w:rPr>
              <w:t>Министра цифрового развития,</w:t>
            </w:r>
            <w:r w:rsidRPr="008E7F6B">
              <w:rPr>
                <w:lang w:val="ru-RU"/>
              </w:rPr>
              <w:br/>
            </w:r>
            <w:r w:rsidRPr="008E7F6B">
              <w:rPr>
                <w:color w:val="000000"/>
                <w:sz w:val="20"/>
                <w:lang w:val="ru-RU"/>
              </w:rPr>
              <w:t>инноваций и аэрокосмической</w:t>
            </w:r>
            <w:r w:rsidRPr="008E7F6B">
              <w:rPr>
                <w:lang w:val="ru-RU"/>
              </w:rPr>
              <w:br/>
            </w:r>
            <w:r w:rsidRPr="008E7F6B">
              <w:rPr>
                <w:color w:val="000000"/>
                <w:sz w:val="20"/>
                <w:lang w:val="ru-RU"/>
              </w:rPr>
              <w:t>промышленности</w:t>
            </w:r>
            <w:r w:rsidRPr="008E7F6B">
              <w:rPr>
                <w:lang w:val="ru-RU"/>
              </w:rPr>
              <w:br/>
            </w:r>
            <w:r w:rsidRPr="008E7F6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E7F6B">
              <w:rPr>
                <w:lang w:val="ru-RU"/>
              </w:rPr>
              <w:br/>
            </w:r>
            <w:r w:rsidRPr="008E7F6B">
              <w:rPr>
                <w:color w:val="000000"/>
                <w:sz w:val="20"/>
                <w:lang w:val="ru-RU"/>
              </w:rPr>
              <w:t>от 31 января 2020 года № 39/НҚ</w:t>
            </w:r>
          </w:p>
        </w:tc>
      </w:tr>
    </w:tbl>
    <w:p w:rsidR="009A10C5" w:rsidRPr="008E7F6B" w:rsidRDefault="001B5511">
      <w:pPr>
        <w:spacing w:after="0"/>
        <w:rPr>
          <w:lang w:val="ru-RU"/>
        </w:rPr>
      </w:pPr>
      <w:bookmarkStart w:id="0" w:name="z14"/>
      <w:r w:rsidRPr="008E7F6B">
        <w:rPr>
          <w:b/>
          <w:color w:val="000000"/>
          <w:lang w:val="ru-RU"/>
        </w:rPr>
        <w:t xml:space="preserve"> Реестр государственных услуг</w:t>
      </w:r>
    </w:p>
    <w:bookmarkEnd w:id="0"/>
    <w:p w:rsidR="009A10C5" w:rsidRPr="008E7F6B" w:rsidRDefault="009A10C5">
      <w:pPr>
        <w:spacing w:after="0"/>
        <w:rPr>
          <w:lang w:val="ru-RU"/>
        </w:rPr>
      </w:pPr>
    </w:p>
    <w:p w:rsidR="009A10C5" w:rsidRPr="008E7F6B" w:rsidRDefault="001B5511">
      <w:pPr>
        <w:spacing w:after="0"/>
        <w:jc w:val="both"/>
        <w:rPr>
          <w:lang w:val="ru-RU"/>
        </w:rPr>
      </w:pPr>
      <w:bookmarkStart w:id="1" w:name="z2"/>
      <w:r w:rsidRPr="008E7F6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E7F6B">
        <w:rPr>
          <w:color w:val="FF0000"/>
          <w:sz w:val="28"/>
          <w:lang w:val="ru-RU"/>
        </w:rPr>
        <w:t xml:space="preserve"> Сноска. Реестр - в редакции приказа Министра цифрового развития, инноваций и аэрокосмической промышленности РК от 18.05.2022 № 170/НҚ (вводится в действие по истечении десяти календарных дней после дня его первого официального опубликования); с изменениями, внесенными приказами Министра цифрового развития, инноваций и аэрокосмической промышленности РК от 05.09.2022 № 310/НҚ (вводится в действие по истечении десяти календарных дней после дня его первого официального опубликования); от 29.11.2022 № 467/НҚ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1405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132"/>
        <w:gridCol w:w="2659"/>
        <w:gridCol w:w="12"/>
      </w:tblGrid>
      <w:tr w:rsidR="009A10C5" w:rsidRPr="00C74396" w:rsidTr="001B551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подвида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Сведения об 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услугополучателе</w:t>
            </w:r>
            <w:proofErr w:type="spellEnd"/>
            <w:r w:rsidRPr="008E7F6B">
              <w:rPr>
                <w:color w:val="000000"/>
                <w:sz w:val="20"/>
                <w:lang w:val="ru-RU"/>
              </w:rPr>
              <w:t xml:space="preserve"> (физическое и (или) юридическое лицо)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Наименование центрального государственного органа, разрабатывающего подзаконный нормативн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ый правовой акт, определяющий порядок оказания государственной услуги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Наименования организаций, осуществляющих прием заявлений и выдачу результатов оказания государств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енной услуги, и (или) указание на веб-портал "электронного правительства" и абонентское устройство сотовой связи, стационарное абонентское устройство, объекты информатизации* (на каждый подвид государственной услуги)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lastRenderedPageBreak/>
              <w:t>Платность/бесплатность (на каждый подвид государственной услуги)</w:t>
            </w:r>
          </w:p>
        </w:tc>
        <w:tc>
          <w:tcPr>
            <w:tcW w:w="21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 w:rsidP="008E7F6B">
            <w:pPr>
              <w:tabs>
                <w:tab w:val="left" w:pos="1327"/>
              </w:tabs>
              <w:spacing w:after="20"/>
              <w:ind w:left="20" w:right="867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Форма оказания государственной услуги (электронная (полностью или частично автоматизированная)/ бумажная/ 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проактивная</w:t>
            </w:r>
            <w:proofErr w:type="spellEnd"/>
            <w:r w:rsidRPr="008E7F6B">
              <w:rPr>
                <w:color w:val="000000"/>
                <w:sz w:val="20"/>
                <w:lang w:val="ru-RU"/>
              </w:rPr>
              <w:t xml:space="preserve">/ оказываемая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по принципу "одного заявления", информационная) (на каждый подвид государственной услуги)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lastRenderedPageBreak/>
              <w:t>Наименование подзаконного нормативного правового акта, определяющего порядок оказания государственной услуги</w:t>
            </w:r>
          </w:p>
        </w:tc>
      </w:tr>
      <w:tr w:rsidR="009A10C5" w:rsidTr="001B551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9A10C5" w:rsidTr="001B5511">
        <w:trPr>
          <w:trHeight w:val="30"/>
          <w:tblCellSpacing w:w="0" w:type="auto"/>
        </w:trPr>
        <w:tc>
          <w:tcPr>
            <w:tcW w:w="1405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001. </w:t>
            </w:r>
            <w:proofErr w:type="spellStart"/>
            <w:r>
              <w:rPr>
                <w:color w:val="000000"/>
                <w:sz w:val="20"/>
              </w:rPr>
              <w:t>Документирование</w:t>
            </w:r>
            <w:proofErr w:type="spellEnd"/>
          </w:p>
        </w:tc>
      </w:tr>
      <w:tr w:rsidR="009A10C5" w:rsidTr="001B551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00403011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Предоставление бесплатного питания отдельным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 xml:space="preserve">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8E7F6B">
              <w:rPr>
                <w:color w:val="000000"/>
                <w:sz w:val="20"/>
                <w:lang w:val="ru-RU"/>
              </w:rPr>
              <w:t xml:space="preserve"> образования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Организации технического и профессио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 xml:space="preserve">нального, 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8E7F6B">
              <w:rPr>
                <w:color w:val="000000"/>
                <w:sz w:val="20"/>
                <w:lang w:val="ru-RU"/>
              </w:rPr>
              <w:t xml:space="preserve"> образования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lastRenderedPageBreak/>
              <w:t>Государственная корпорация, организаци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 xml:space="preserve">и технического и профессионального, 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8E7F6B">
              <w:rPr>
                <w:color w:val="000000"/>
                <w:sz w:val="20"/>
                <w:lang w:val="ru-RU"/>
              </w:rPr>
              <w:t xml:space="preserve"> образования, веб-портал "электронного правительства", абонентское устройство сотовой связи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Бесплатно</w:t>
            </w:r>
            <w:proofErr w:type="spellEnd"/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z42"/>
            <w:r w:rsidRPr="008E7F6B">
              <w:rPr>
                <w:color w:val="000000"/>
                <w:sz w:val="20"/>
                <w:lang w:val="ru-RU"/>
              </w:rPr>
              <w:t>Электронная (частично автоматизированная) /бумажная/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роактивная</w:t>
            </w:r>
            <w:proofErr w:type="spellEnd"/>
          </w:p>
        </w:tc>
        <w:bookmarkEnd w:id="2"/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lastRenderedPageBreak/>
              <w:t xml:space="preserve">"Об утверждении Правил оказания государственной услуги" Предоставление бесплатного питания отдельным категориям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 xml:space="preserve">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8E7F6B">
              <w:rPr>
                <w:color w:val="000000"/>
                <w:sz w:val="20"/>
                <w:lang w:val="ru-RU"/>
              </w:rPr>
              <w:t xml:space="preserve"> и высшего образования"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4 мая 2020 года № 180.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20579.</w:t>
            </w:r>
          </w:p>
        </w:tc>
      </w:tr>
      <w:tr w:rsidR="009A10C5" w:rsidTr="001B551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448.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00801012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Предоставление академических отпусков обучающимся в организациях технического и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 xml:space="preserve">профессионального, 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8E7F6B">
              <w:rPr>
                <w:color w:val="000000"/>
                <w:sz w:val="20"/>
                <w:lang w:val="ru-RU"/>
              </w:rPr>
              <w:t xml:space="preserve"> образования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Организации технического и профессионального, 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8E7F6B">
              <w:rPr>
                <w:color w:val="000000"/>
                <w:sz w:val="20"/>
                <w:lang w:val="ru-RU"/>
              </w:rPr>
              <w:t xml:space="preserve"> образования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Государственная корпорация, организации технического и профессионального, 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послесредн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его</w:t>
            </w:r>
            <w:proofErr w:type="spellEnd"/>
            <w:r w:rsidRPr="008E7F6B">
              <w:rPr>
                <w:color w:val="000000"/>
                <w:sz w:val="20"/>
                <w:lang w:val="ru-RU"/>
              </w:rPr>
              <w:t xml:space="preserve"> образования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Бесплатно</w:t>
            </w:r>
            <w:proofErr w:type="spellEnd"/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t xml:space="preserve">"Об утверждении Правил предоставления академических отпусков обучающимся в организациях технического и профессионального, 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8E7F6B">
              <w:rPr>
                <w:color w:val="000000"/>
                <w:sz w:val="20"/>
                <w:lang w:val="ru-RU"/>
              </w:rPr>
              <w:t xml:space="preserve"> образования"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4 декабря 2014 года № 506. </w:t>
            </w:r>
            <w:proofErr w:type="spellStart"/>
            <w:r>
              <w:rPr>
                <w:color w:val="000000"/>
                <w:sz w:val="20"/>
              </w:rPr>
              <w:lastRenderedPageBreak/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10475.</w:t>
            </w:r>
          </w:p>
        </w:tc>
      </w:tr>
      <w:tr w:rsidR="009A10C5" w:rsidRPr="00C74396" w:rsidTr="001B5511">
        <w:trPr>
          <w:trHeight w:val="30"/>
          <w:tblCellSpacing w:w="0" w:type="auto"/>
        </w:trPr>
        <w:tc>
          <w:tcPr>
            <w:tcW w:w="1405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lastRenderedPageBreak/>
              <w:t>00802. Выдача разрешительных документов (включая лицензирование, регистрацию, сертификацию) в сфере образования и науки</w:t>
            </w:r>
          </w:p>
        </w:tc>
      </w:tr>
      <w:tr w:rsidR="009A10C5" w:rsidTr="001B551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00803002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Предоставление общежития обучающимся в организациях технического и профессионального, 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8E7F6B">
              <w:rPr>
                <w:color w:val="000000"/>
                <w:sz w:val="20"/>
                <w:lang w:val="ru-RU"/>
              </w:rPr>
              <w:t xml:space="preserve"> образования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Организации технического и профессионального, 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8E7F6B">
              <w:rPr>
                <w:color w:val="000000"/>
                <w:sz w:val="20"/>
                <w:lang w:val="ru-RU"/>
              </w:rPr>
              <w:t xml:space="preserve"> образования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Организации технического и профессионального, 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8E7F6B">
              <w:rPr>
                <w:color w:val="000000"/>
                <w:sz w:val="20"/>
                <w:lang w:val="ru-RU"/>
              </w:rPr>
              <w:t xml:space="preserve"> образования, веб-портал "электронного правительства"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</w:p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t>"Об утверждении Правил распределения мест в общежитиях организаций образования"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22 января 2016 года № 66.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13487.</w:t>
            </w:r>
          </w:p>
        </w:tc>
      </w:tr>
      <w:tr w:rsidR="009A10C5" w:rsidTr="001B551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00803006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Выдача дубликатов документов о техническом и профессиональном, 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послесреднем</w:t>
            </w:r>
            <w:proofErr w:type="spellEnd"/>
            <w:r w:rsidRPr="008E7F6B">
              <w:rPr>
                <w:color w:val="000000"/>
                <w:sz w:val="20"/>
                <w:lang w:val="ru-RU"/>
              </w:rPr>
              <w:t xml:space="preserve"> образовани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Организации технического и профессионального, 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8E7F6B">
              <w:rPr>
                <w:color w:val="000000"/>
                <w:sz w:val="20"/>
                <w:lang w:val="ru-RU"/>
              </w:rPr>
              <w:t xml:space="preserve"> образования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Государственная корпорация, организации технического и профессионального, 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8E7F6B">
              <w:rPr>
                <w:color w:val="000000"/>
                <w:sz w:val="20"/>
                <w:lang w:val="ru-RU"/>
              </w:rPr>
              <w:t xml:space="preserve">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образования, веб-портал "электронного правительства"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Бесплатно</w:t>
            </w:r>
            <w:proofErr w:type="spellEnd"/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</w:p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t>"Об утверждении видов и форм документов об образовании государственного образца и Правил их выдачи"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Министра образования и науки Республики Казахстан от 28 января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2015 года № 39.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>№ 10348.</w:t>
            </w:r>
          </w:p>
        </w:tc>
      </w:tr>
      <w:tr w:rsidR="009A10C5" w:rsidTr="001B551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466.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00803008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Прием документов в организации технического и профессионального, 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8E7F6B">
              <w:rPr>
                <w:color w:val="000000"/>
                <w:sz w:val="20"/>
                <w:lang w:val="ru-RU"/>
              </w:rPr>
              <w:t xml:space="preserve"> образования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Организации технического и профессионального, 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8E7F6B">
              <w:rPr>
                <w:color w:val="000000"/>
                <w:sz w:val="20"/>
                <w:lang w:val="ru-RU"/>
              </w:rPr>
              <w:t xml:space="preserve"> образования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Организации технического и профессионального, 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8E7F6B">
              <w:rPr>
                <w:color w:val="000000"/>
                <w:sz w:val="20"/>
                <w:lang w:val="ru-RU"/>
              </w:rPr>
              <w:t xml:space="preserve"> образования, веб-портал "электронного правительства"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</w:p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t xml:space="preserve">"Об утверждении Типовых правил приема на обучение в организации образования, реализующие образовательные программы технического и профессионального, 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8E7F6B">
              <w:rPr>
                <w:color w:val="000000"/>
                <w:sz w:val="20"/>
                <w:lang w:val="ru-RU"/>
              </w:rPr>
              <w:t xml:space="preserve"> образования"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Министра образования и науки Республики Казахстан от 18 октября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2018 года № 578.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17705.</w:t>
            </w:r>
          </w:p>
        </w:tc>
      </w:tr>
      <w:tr w:rsidR="009A10C5" w:rsidTr="001B551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475.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00803013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1B5511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1B5511">
              <w:rPr>
                <w:color w:val="000000"/>
                <w:sz w:val="20"/>
                <w:lang w:val="ru-RU"/>
              </w:rPr>
              <w:t>Перевод и восстановление обучающихся по типам организаций образования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1B5511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1B5511">
              <w:rPr>
                <w:color w:val="000000"/>
                <w:sz w:val="20"/>
                <w:lang w:val="ru-RU"/>
              </w:rPr>
              <w:t>Перевод обучающихся по типам организаций образования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1B5511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1B5511">
              <w:rPr>
                <w:color w:val="000000"/>
                <w:sz w:val="20"/>
                <w:lang w:val="ru-RU"/>
              </w:rPr>
              <w:t xml:space="preserve">Организации технического и профессионального, </w:t>
            </w:r>
            <w:proofErr w:type="spellStart"/>
            <w:r w:rsidRPr="001B5511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1B5511">
              <w:rPr>
                <w:color w:val="000000"/>
                <w:sz w:val="20"/>
                <w:lang w:val="ru-RU"/>
              </w:rPr>
              <w:t xml:space="preserve"> образования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1B5511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1B5511">
              <w:rPr>
                <w:color w:val="000000"/>
                <w:sz w:val="20"/>
                <w:lang w:val="ru-RU"/>
              </w:rPr>
              <w:t xml:space="preserve">Организации технического и профессионального, </w:t>
            </w:r>
            <w:proofErr w:type="spellStart"/>
            <w:r w:rsidRPr="001B5511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1B5511">
              <w:rPr>
                <w:color w:val="000000"/>
                <w:sz w:val="20"/>
                <w:lang w:val="ru-RU"/>
              </w:rPr>
              <w:t xml:space="preserve"> образования, веб-портал "электронного </w:t>
            </w:r>
            <w:r w:rsidRPr="001B5511">
              <w:rPr>
                <w:color w:val="000000"/>
                <w:sz w:val="20"/>
                <w:lang w:val="ru-RU"/>
              </w:rPr>
              <w:lastRenderedPageBreak/>
              <w:t>правительства"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Бесплатно</w:t>
            </w:r>
            <w:proofErr w:type="spellEnd"/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</w:p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2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1B5511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сфере технического и профессионального, </w:t>
            </w:r>
            <w:proofErr w:type="spellStart"/>
            <w:r w:rsidRPr="001B5511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1B5511">
              <w:rPr>
                <w:color w:val="000000"/>
                <w:sz w:val="20"/>
                <w:lang w:val="ru-RU"/>
              </w:rPr>
              <w:t xml:space="preserve"> образования" приказ Министра образования и науки Республики Казахстан от 20 января 2015 года № 19.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10297.</w:t>
            </w:r>
          </w:p>
        </w:tc>
      </w:tr>
      <w:tr w:rsidR="009A10C5" w:rsidTr="001B551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476.</w:t>
            </w:r>
          </w:p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A10C5" w:rsidRDefault="009A10C5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A10C5" w:rsidRDefault="009A10C5"/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1B5511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1B5511">
              <w:rPr>
                <w:color w:val="000000"/>
                <w:sz w:val="20"/>
                <w:lang w:val="ru-RU"/>
              </w:rPr>
              <w:t>Восстановление обучающихся по типам организаций образования</w:t>
            </w:r>
          </w:p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A10C5" w:rsidRPr="001B5511" w:rsidRDefault="009A10C5">
            <w:pPr>
              <w:rPr>
                <w:lang w:val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A10C5" w:rsidRPr="001B5511" w:rsidRDefault="009A10C5">
            <w:pPr>
              <w:rPr>
                <w:lang w:val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A10C5" w:rsidRPr="001B5511" w:rsidRDefault="009A10C5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1B5511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1B5511">
              <w:rPr>
                <w:color w:val="000000"/>
                <w:sz w:val="20"/>
                <w:lang w:val="ru-RU"/>
              </w:rPr>
              <w:t xml:space="preserve">Организации технического и профессионального, </w:t>
            </w:r>
            <w:proofErr w:type="spellStart"/>
            <w:r w:rsidRPr="001B5511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1B5511">
              <w:rPr>
                <w:color w:val="000000"/>
                <w:sz w:val="20"/>
                <w:lang w:val="ru-RU"/>
              </w:rPr>
              <w:t xml:space="preserve"> образования, веб-портал "электронного правительства"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</w:p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265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A10C5" w:rsidRDefault="009A10C5"/>
        </w:tc>
      </w:tr>
      <w:tr w:rsidR="00C74396" w:rsidTr="009E65C6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396" w:rsidRDefault="00C74396" w:rsidP="00C743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</w:t>
            </w:r>
          </w:p>
        </w:tc>
        <w:tc>
          <w:tcPr>
            <w:tcW w:w="1025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74396" w:rsidRDefault="00C74396" w:rsidP="00C743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00803014</w:t>
            </w:r>
          </w:p>
        </w:tc>
        <w:tc>
          <w:tcPr>
            <w:tcW w:w="1025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74396" w:rsidRDefault="00C74396" w:rsidP="00C7439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Прием документов для прохождения аттестации педагогов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396" w:rsidRDefault="00C74396" w:rsidP="00C74396">
            <w:pPr>
              <w:spacing w:after="20"/>
              <w:ind w:left="20"/>
              <w:jc w:val="both"/>
              <w:rPr>
                <w:lang w:val="ru-RU"/>
              </w:rPr>
            </w:pPr>
            <w:bookmarkStart w:id="3" w:name="_GoBack"/>
            <w:bookmarkEnd w:id="3"/>
          </w:p>
          <w:p w:rsidR="00C74396" w:rsidRDefault="00C74396" w:rsidP="00C7439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74396" w:rsidRDefault="00C74396" w:rsidP="00C743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74396" w:rsidRDefault="00C74396" w:rsidP="00C743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025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74396" w:rsidRDefault="00C74396" w:rsidP="00C7439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МП, управления образования областей, городов республиканского значения и столицы, отделы образования районов, городов областно</w:t>
            </w:r>
            <w:r>
              <w:rPr>
                <w:color w:val="000000"/>
                <w:sz w:val="20"/>
                <w:lang w:val="ru-RU"/>
              </w:rPr>
              <w:lastRenderedPageBreak/>
              <w:t>го значения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396" w:rsidRDefault="00C74396" w:rsidP="00C7439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lastRenderedPageBreak/>
              <w:t xml:space="preserve">Государственная корпорация, МП, управления образования областей, городов республиканского значения и столицы, отделы образования районов, городов областного значения, </w:t>
            </w:r>
            <w:r>
              <w:rPr>
                <w:color w:val="000000"/>
                <w:sz w:val="20"/>
                <w:lang w:val="ru-RU"/>
              </w:rPr>
              <w:lastRenderedPageBreak/>
              <w:t>веб-портал "электронного правительства"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396" w:rsidRDefault="00C74396" w:rsidP="00C743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Бесплатно</w:t>
            </w:r>
            <w:proofErr w:type="spellEnd"/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396" w:rsidRDefault="00C74396" w:rsidP="00C743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</w:p>
          <w:p w:rsidR="00C74396" w:rsidRDefault="00C74396" w:rsidP="00C743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2659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74396" w:rsidRDefault="00C74396" w:rsidP="00C743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lang w:val="ru-RU"/>
              </w:rPr>
              <w:t xml:space="preserve">"Об утверждении Правил и условий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      </w:r>
            <w:proofErr w:type="spellStart"/>
            <w:r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, дополнительного образования и специальные </w:t>
            </w:r>
            <w:r>
              <w:rPr>
                <w:color w:val="000000"/>
                <w:sz w:val="20"/>
                <w:lang w:val="ru-RU"/>
              </w:rPr>
              <w:lastRenderedPageBreak/>
              <w:t>учебные программы, и иных гражданских служащих в области образования и науки"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lang w:val="ru-RU"/>
              </w:rPr>
              <w:t>Министра образования и науки Республики Казахстан от 27 января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lang w:val="ru-RU"/>
              </w:rPr>
              <w:t xml:space="preserve">2016 года № 83.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13317.</w:t>
            </w:r>
          </w:p>
        </w:tc>
      </w:tr>
      <w:tr w:rsidR="009A10C5" w:rsidTr="001B551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478.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00803016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1B5511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1B5511">
              <w:rPr>
                <w:color w:val="000000"/>
                <w:sz w:val="20"/>
                <w:lang w:val="ru-RU"/>
              </w:rPr>
              <w:t xml:space="preserve">Выдача справки лицам, не завершившим техническое-профессиональное, </w:t>
            </w:r>
            <w:proofErr w:type="spellStart"/>
            <w:r w:rsidRPr="001B5511">
              <w:rPr>
                <w:color w:val="000000"/>
                <w:sz w:val="20"/>
                <w:lang w:val="ru-RU"/>
              </w:rPr>
              <w:t>послесреднее</w:t>
            </w:r>
            <w:proofErr w:type="spellEnd"/>
            <w:r w:rsidRPr="001B5511">
              <w:rPr>
                <w:color w:val="000000"/>
                <w:sz w:val="20"/>
                <w:lang w:val="ru-RU"/>
              </w:rPr>
              <w:t xml:space="preserve"> образование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1B5511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1B5511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1B5511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1B5511">
              <w:rPr>
                <w:color w:val="000000"/>
                <w:sz w:val="20"/>
                <w:lang w:val="ru-RU"/>
              </w:rPr>
              <w:t xml:space="preserve">Организации технического и профессионального, </w:t>
            </w:r>
            <w:proofErr w:type="spellStart"/>
            <w:r w:rsidRPr="001B5511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1B5511">
              <w:rPr>
                <w:color w:val="000000"/>
                <w:sz w:val="20"/>
                <w:lang w:val="ru-RU"/>
              </w:rPr>
              <w:t xml:space="preserve"> образования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1B5511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1B5511">
              <w:rPr>
                <w:color w:val="000000"/>
                <w:sz w:val="20"/>
                <w:lang w:val="ru-RU"/>
              </w:rPr>
              <w:t xml:space="preserve">Государственная корпорация, организации технического и профессионального, </w:t>
            </w:r>
            <w:proofErr w:type="spellStart"/>
            <w:r w:rsidRPr="001B5511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1B5511">
              <w:rPr>
                <w:color w:val="000000"/>
                <w:sz w:val="20"/>
                <w:lang w:val="ru-RU"/>
              </w:rPr>
              <w:t xml:space="preserve"> образования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1B5511">
              <w:rPr>
                <w:color w:val="000000"/>
                <w:sz w:val="20"/>
                <w:lang w:val="ru-RU"/>
              </w:rPr>
              <w:t xml:space="preserve">"Об утверждении правил оказания государственных услуг в сфере технического и профессионального, </w:t>
            </w:r>
            <w:proofErr w:type="spellStart"/>
            <w:r w:rsidRPr="001B5511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1B5511">
              <w:rPr>
                <w:color w:val="000000"/>
                <w:sz w:val="20"/>
                <w:lang w:val="ru-RU"/>
              </w:rPr>
              <w:t xml:space="preserve"> образования"</w:t>
            </w:r>
            <w:r>
              <w:rPr>
                <w:color w:val="000000"/>
                <w:sz w:val="20"/>
              </w:rPr>
              <w:t> </w:t>
            </w:r>
            <w:r w:rsidRPr="001B5511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1B5511">
              <w:rPr>
                <w:color w:val="000000"/>
                <w:sz w:val="20"/>
                <w:lang w:val="ru-RU"/>
              </w:rPr>
              <w:t>Министра образования и науки Республики Казахстан от 20 января</w:t>
            </w:r>
            <w:r>
              <w:rPr>
                <w:color w:val="000000"/>
                <w:sz w:val="20"/>
              </w:rPr>
              <w:t> </w:t>
            </w:r>
            <w:r w:rsidRPr="001B5511">
              <w:rPr>
                <w:color w:val="000000"/>
                <w:sz w:val="20"/>
                <w:lang w:val="ru-RU"/>
              </w:rPr>
              <w:t xml:space="preserve">2015 года № 19.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10297.</w:t>
            </w:r>
          </w:p>
        </w:tc>
      </w:tr>
      <w:tr w:rsidR="008105C6" w:rsidTr="00773BC7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5C6" w:rsidRPr="008105C6" w:rsidRDefault="008105C6" w:rsidP="008105C6">
            <w:pPr>
              <w:pStyle w:val="ae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8105C6">
              <w:rPr>
                <w:color w:val="000000"/>
                <w:spacing w:val="2"/>
                <w:sz w:val="20"/>
                <w:szCs w:val="20"/>
              </w:rPr>
              <w:t>465-1.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5C6" w:rsidRPr="008105C6" w:rsidRDefault="008105C6" w:rsidP="008105C6">
            <w:pPr>
              <w:pStyle w:val="ae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8105C6">
              <w:rPr>
                <w:color w:val="000000"/>
                <w:spacing w:val="2"/>
                <w:sz w:val="20"/>
                <w:szCs w:val="20"/>
              </w:rPr>
              <w:t>00803007-1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5C6" w:rsidRPr="008105C6" w:rsidRDefault="008105C6" w:rsidP="008105C6">
            <w:pPr>
              <w:pStyle w:val="ae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8105C6">
              <w:rPr>
                <w:color w:val="000000"/>
                <w:spacing w:val="2"/>
                <w:sz w:val="20"/>
                <w:szCs w:val="20"/>
              </w:rPr>
              <w:t>Актуализация (корректировка) сведений о документах об образовани</w:t>
            </w:r>
            <w:r w:rsidRPr="008105C6">
              <w:rPr>
                <w:color w:val="000000"/>
                <w:spacing w:val="2"/>
                <w:sz w:val="20"/>
                <w:szCs w:val="20"/>
              </w:rPr>
              <w:lastRenderedPageBreak/>
              <w:t>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5C6" w:rsidRPr="008105C6" w:rsidRDefault="008105C6" w:rsidP="008105C6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5C6" w:rsidRPr="008105C6" w:rsidRDefault="008105C6" w:rsidP="008105C6">
            <w:pPr>
              <w:pStyle w:val="ae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8105C6">
              <w:rPr>
                <w:color w:val="000000"/>
                <w:spacing w:val="2"/>
                <w:sz w:val="20"/>
                <w:szCs w:val="20"/>
              </w:rPr>
              <w:t>Физические лица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5C6" w:rsidRPr="008105C6" w:rsidRDefault="008105C6" w:rsidP="008105C6">
            <w:pPr>
              <w:pStyle w:val="ae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8105C6">
              <w:rPr>
                <w:color w:val="000000"/>
                <w:spacing w:val="2"/>
                <w:sz w:val="20"/>
                <w:szCs w:val="20"/>
              </w:rPr>
              <w:t>МП, МНВО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5C6" w:rsidRPr="008105C6" w:rsidRDefault="008105C6" w:rsidP="008105C6">
            <w:pPr>
              <w:pStyle w:val="ae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8105C6">
              <w:rPr>
                <w:color w:val="000000"/>
                <w:spacing w:val="2"/>
                <w:sz w:val="20"/>
                <w:szCs w:val="20"/>
              </w:rPr>
              <w:t>Организации образования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5C6" w:rsidRPr="008105C6" w:rsidRDefault="008105C6" w:rsidP="008105C6">
            <w:pPr>
              <w:pStyle w:val="ae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8105C6">
              <w:rPr>
                <w:color w:val="000000"/>
                <w:spacing w:val="2"/>
                <w:sz w:val="20"/>
                <w:szCs w:val="20"/>
              </w:rPr>
              <w:t>Государственная корпорация, веб-портал "электронного правительс</w:t>
            </w:r>
            <w:r w:rsidRPr="008105C6">
              <w:rPr>
                <w:color w:val="000000"/>
                <w:spacing w:val="2"/>
                <w:sz w:val="20"/>
                <w:szCs w:val="20"/>
              </w:rPr>
              <w:lastRenderedPageBreak/>
              <w:t>тва"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5C6" w:rsidRPr="008105C6" w:rsidRDefault="008105C6" w:rsidP="008105C6">
            <w:pPr>
              <w:pStyle w:val="ae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8105C6">
              <w:rPr>
                <w:color w:val="000000"/>
                <w:spacing w:val="2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5C6" w:rsidRPr="008105C6" w:rsidRDefault="008105C6" w:rsidP="008105C6">
            <w:pPr>
              <w:pStyle w:val="ae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8105C6">
              <w:rPr>
                <w:color w:val="000000"/>
                <w:spacing w:val="2"/>
                <w:sz w:val="20"/>
                <w:szCs w:val="20"/>
              </w:rPr>
              <w:t>Электронная (частично автоматизированная)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5C6" w:rsidRDefault="008105C6" w:rsidP="008105C6">
            <w:pPr>
              <w:pStyle w:val="ae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</w:tbl>
    <w:p w:rsidR="009A10C5" w:rsidRPr="006A45D2" w:rsidRDefault="009A10C5" w:rsidP="00E463BA">
      <w:pPr>
        <w:pStyle w:val="disclaimer"/>
        <w:rPr>
          <w:lang w:val="ru-RU"/>
        </w:rPr>
      </w:pPr>
    </w:p>
    <w:sectPr w:rsidR="009A10C5" w:rsidRPr="006A45D2" w:rsidSect="008E7F6B">
      <w:pgSz w:w="16839" w:h="11907" w:orient="landscape" w:code="9"/>
      <w:pgMar w:top="1080" w:right="1440" w:bottom="108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0C5"/>
    <w:rsid w:val="000777FB"/>
    <w:rsid w:val="001B5511"/>
    <w:rsid w:val="002D3311"/>
    <w:rsid w:val="006A45D2"/>
    <w:rsid w:val="008105C6"/>
    <w:rsid w:val="008E7F6B"/>
    <w:rsid w:val="00963D6B"/>
    <w:rsid w:val="009A10C5"/>
    <w:rsid w:val="00B572BA"/>
    <w:rsid w:val="00C74396"/>
    <w:rsid w:val="00DD78F4"/>
    <w:rsid w:val="00E463BA"/>
    <w:rsid w:val="00EA3C15"/>
    <w:rsid w:val="00F0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6EB5"/>
  <w15:docId w15:val="{7603A597-6E0C-4084-9D5A-86764D05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Normal (Web)"/>
    <w:basedOn w:val="a"/>
    <w:uiPriority w:val="99"/>
    <w:semiHidden/>
    <w:unhideWhenUsed/>
    <w:rsid w:val="008105C6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user®</cp:lastModifiedBy>
  <cp:revision>12</cp:revision>
  <dcterms:created xsi:type="dcterms:W3CDTF">2022-12-12T09:32:00Z</dcterms:created>
  <dcterms:modified xsi:type="dcterms:W3CDTF">2023-01-24T11:47:00Z</dcterms:modified>
</cp:coreProperties>
</file>