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D5" w:rsidRDefault="0044168E" w:rsidP="00E50B1E">
      <w:pPr>
        <w:spacing w:after="0" w:line="240" w:lineRule="auto"/>
        <w:jc w:val="right"/>
        <w:rPr>
          <w:rFonts w:ascii="Times New Roman" w:eastAsia="Times New Roman" w:hAnsi="Times New Roman" w:cs="Times New Roman"/>
          <w:color w:val="000000" w:themeColor="text1"/>
          <w:sz w:val="28"/>
          <w:szCs w:val="28"/>
          <w:lang w:val="kk-KZ" w:eastAsia="ru-RU"/>
        </w:rPr>
      </w:pPr>
      <w:bookmarkStart w:id="0" w:name="_GoBack"/>
      <w:r>
        <w:rPr>
          <w:noProof/>
          <w:lang w:eastAsia="ru-RU"/>
        </w:rPr>
        <w:drawing>
          <wp:inline distT="0" distB="0" distL="0" distR="0" wp14:anchorId="11EA56A1" wp14:editId="2C1DB9DE">
            <wp:extent cx="2603500" cy="1536700"/>
            <wp:effectExtent l="0" t="0" r="6350" b="6350"/>
            <wp:docPr id="1" name="Рисунок 1" descr="C:\Users\USER\Desktop\на сайт\scan 1_page-0001.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на сайт\scan 1_page-000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1536700"/>
                    </a:xfrm>
                    <a:prstGeom prst="rect">
                      <a:avLst/>
                    </a:prstGeom>
                    <a:noFill/>
                    <a:ln>
                      <a:noFill/>
                    </a:ln>
                  </pic:spPr>
                </pic:pic>
              </a:graphicData>
            </a:graphic>
          </wp:inline>
        </w:drawing>
      </w:r>
      <w:bookmarkEnd w:id="0"/>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p w:rsidR="00FA30D5" w:rsidRPr="00FA30D5" w:rsidRDefault="00FA30D5" w:rsidP="00FA30D5">
      <w:pPr>
        <w:spacing w:after="0" w:line="240" w:lineRule="auto"/>
        <w:jc w:val="center"/>
        <w:rPr>
          <w:rFonts w:ascii="Times New Roman" w:eastAsia="Times New Roman" w:hAnsi="Times New Roman" w:cs="Times New Roman"/>
          <w:b/>
          <w:color w:val="000000" w:themeColor="text1"/>
          <w:sz w:val="28"/>
          <w:szCs w:val="28"/>
          <w:lang w:val="kk-KZ" w:eastAsia="ru-RU"/>
        </w:rPr>
      </w:pPr>
      <w:r w:rsidRPr="00FA30D5">
        <w:rPr>
          <w:rFonts w:ascii="Times New Roman" w:eastAsia="Times New Roman" w:hAnsi="Times New Roman" w:cs="Times New Roman"/>
          <w:b/>
          <w:color w:val="000000" w:themeColor="text1"/>
          <w:sz w:val="28"/>
          <w:szCs w:val="28"/>
          <w:lang w:val="kk-KZ" w:eastAsia="ru-RU"/>
        </w:rPr>
        <w:t xml:space="preserve">«Өнер колледжі – музыкалық-эстетикалық бейіндегі дарынды балаларға мамандандырылған мектеп-интернат» кешені» КММ </w:t>
      </w:r>
    </w:p>
    <w:p w:rsidR="00112452" w:rsidRPr="00FA30D5" w:rsidRDefault="00FA30D5" w:rsidP="00FA30D5">
      <w:pPr>
        <w:spacing w:after="0" w:line="240" w:lineRule="auto"/>
        <w:jc w:val="center"/>
        <w:rPr>
          <w:rFonts w:ascii="Times New Roman" w:eastAsia="Times New Roman" w:hAnsi="Times New Roman" w:cs="Times New Roman"/>
          <w:b/>
          <w:color w:val="000000" w:themeColor="text1"/>
          <w:sz w:val="28"/>
          <w:szCs w:val="28"/>
          <w:lang w:val="kk-KZ" w:eastAsia="ru-RU"/>
        </w:rPr>
      </w:pPr>
      <w:r w:rsidRPr="00FA30D5">
        <w:rPr>
          <w:rFonts w:ascii="Times New Roman" w:eastAsia="Times New Roman" w:hAnsi="Times New Roman" w:cs="Times New Roman"/>
          <w:b/>
          <w:color w:val="000000" w:themeColor="text1"/>
          <w:sz w:val="28"/>
          <w:szCs w:val="28"/>
          <w:lang w:val="kk-KZ" w:eastAsia="ru-RU"/>
        </w:rPr>
        <w:t>студенттерінің рейтингі</w:t>
      </w:r>
      <w:r w:rsidR="00596427">
        <w:rPr>
          <w:rFonts w:ascii="Times New Roman" w:eastAsia="Times New Roman" w:hAnsi="Times New Roman" w:cs="Times New Roman"/>
          <w:b/>
          <w:color w:val="000000" w:themeColor="text1"/>
          <w:sz w:val="28"/>
          <w:szCs w:val="28"/>
          <w:lang w:val="kk-KZ" w:eastAsia="ru-RU"/>
        </w:rPr>
        <w:t>сі</w:t>
      </w:r>
      <w:r w:rsidRPr="00FA30D5">
        <w:rPr>
          <w:rFonts w:ascii="Times New Roman" w:eastAsia="Times New Roman" w:hAnsi="Times New Roman" w:cs="Times New Roman"/>
          <w:b/>
          <w:color w:val="000000" w:themeColor="text1"/>
          <w:sz w:val="28"/>
          <w:szCs w:val="28"/>
          <w:lang w:val="kk-KZ" w:eastAsia="ru-RU"/>
        </w:rPr>
        <w:t xml:space="preserve"> туралы ереже</w:t>
      </w:r>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p w:rsidR="00FA30D5" w:rsidRPr="00FA30D5" w:rsidRDefault="00FA30D5" w:rsidP="00FA30D5">
      <w:pPr>
        <w:pBdr>
          <w:bottom w:val="single" w:sz="6" w:space="1" w:color="auto"/>
        </w:pBdr>
        <w:spacing w:after="0" w:line="240" w:lineRule="auto"/>
        <w:jc w:val="center"/>
        <w:rPr>
          <w:rFonts w:ascii="Arial" w:eastAsia="Times New Roman" w:hAnsi="Arial" w:cs="Arial"/>
          <w:vanish/>
          <w:sz w:val="16"/>
          <w:szCs w:val="16"/>
          <w:lang w:val="kk-KZ" w:eastAsia="ru-RU"/>
        </w:rPr>
      </w:pPr>
      <w:r w:rsidRPr="00FA30D5">
        <w:rPr>
          <w:rFonts w:ascii="Arial" w:eastAsia="Times New Roman" w:hAnsi="Arial" w:cs="Arial"/>
          <w:vanish/>
          <w:sz w:val="16"/>
          <w:szCs w:val="16"/>
          <w:lang w:val="kk-KZ" w:eastAsia="ru-RU"/>
        </w:rPr>
        <w:t>Начало формы</w:t>
      </w:r>
    </w:p>
    <w:p w:rsidR="00FA30D5" w:rsidRPr="00FA30D5" w:rsidRDefault="00FA30D5" w:rsidP="00FA30D5">
      <w:pPr>
        <w:pBdr>
          <w:top w:val="single" w:sz="6" w:space="1" w:color="auto"/>
        </w:pBdr>
        <w:spacing w:after="0" w:line="240" w:lineRule="auto"/>
        <w:jc w:val="center"/>
        <w:rPr>
          <w:rFonts w:ascii="Arial" w:eastAsia="Times New Roman" w:hAnsi="Arial" w:cs="Arial"/>
          <w:vanish/>
          <w:sz w:val="16"/>
          <w:szCs w:val="16"/>
          <w:lang w:val="kk-KZ" w:eastAsia="ru-RU"/>
        </w:rPr>
      </w:pPr>
      <w:r w:rsidRPr="00FA30D5">
        <w:rPr>
          <w:rFonts w:ascii="Arial" w:eastAsia="Times New Roman" w:hAnsi="Arial" w:cs="Arial"/>
          <w:vanish/>
          <w:sz w:val="16"/>
          <w:szCs w:val="16"/>
          <w:lang w:val="kk-KZ" w:eastAsia="ru-RU"/>
        </w:rPr>
        <w:t>Конец формы</w:t>
      </w:r>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p w:rsidR="00112452" w:rsidRDefault="00112452" w:rsidP="00112452">
      <w:pPr>
        <w:spacing w:after="0" w:line="240" w:lineRule="auto"/>
        <w:jc w:val="center"/>
        <w:rPr>
          <w:rFonts w:ascii="Times New Roman" w:eastAsia="Times New Roman" w:hAnsi="Times New Roman" w:cs="Times New Roman"/>
          <w:b/>
          <w:color w:val="000000" w:themeColor="text1"/>
          <w:sz w:val="28"/>
          <w:szCs w:val="28"/>
          <w:lang w:val="kk-KZ" w:eastAsia="ru-RU"/>
        </w:rPr>
      </w:pPr>
      <w:r w:rsidRPr="00112452">
        <w:rPr>
          <w:rFonts w:ascii="Times New Roman" w:eastAsia="Times New Roman" w:hAnsi="Times New Roman" w:cs="Times New Roman"/>
          <w:b/>
          <w:color w:val="000000" w:themeColor="text1"/>
          <w:sz w:val="28"/>
          <w:szCs w:val="28"/>
          <w:lang w:val="kk-KZ" w:eastAsia="ru-RU"/>
        </w:rPr>
        <w:t>1.</w:t>
      </w:r>
      <w:r w:rsidRPr="00112452">
        <w:rPr>
          <w:rFonts w:ascii="Times New Roman" w:eastAsia="Times New Roman" w:hAnsi="Times New Roman" w:cs="Times New Roman"/>
          <w:b/>
          <w:color w:val="000000" w:themeColor="text1"/>
          <w:sz w:val="28"/>
          <w:szCs w:val="28"/>
          <w:lang w:val="kk-KZ" w:eastAsia="ru-RU"/>
        </w:rPr>
        <w:tab/>
        <w:t>Жалпы ережелер</w:t>
      </w:r>
    </w:p>
    <w:p w:rsidR="00112452" w:rsidRPr="00112452" w:rsidRDefault="00112452" w:rsidP="00112452">
      <w:pPr>
        <w:spacing w:after="0" w:line="240" w:lineRule="auto"/>
        <w:jc w:val="center"/>
        <w:rPr>
          <w:rFonts w:ascii="Times New Roman" w:eastAsia="Times New Roman" w:hAnsi="Times New Roman" w:cs="Times New Roman"/>
          <w:b/>
          <w:color w:val="000000" w:themeColor="text1"/>
          <w:sz w:val="28"/>
          <w:szCs w:val="28"/>
          <w:lang w:val="kk-KZ" w:eastAsia="ru-RU"/>
        </w:rPr>
      </w:pP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1.1 </w:t>
      </w:r>
      <w:r w:rsidR="00FA30D5">
        <w:rPr>
          <w:rFonts w:ascii="Times New Roman" w:eastAsia="Times New Roman" w:hAnsi="Times New Roman" w:cs="Times New Roman"/>
          <w:color w:val="000000" w:themeColor="text1"/>
          <w:sz w:val="28"/>
          <w:szCs w:val="28"/>
          <w:lang w:val="kk-KZ" w:eastAsia="ru-RU"/>
        </w:rPr>
        <w:t>С</w:t>
      </w:r>
      <w:r w:rsidRPr="00112452">
        <w:rPr>
          <w:rFonts w:ascii="Times New Roman" w:eastAsia="Times New Roman" w:hAnsi="Times New Roman" w:cs="Times New Roman"/>
          <w:color w:val="000000" w:themeColor="text1"/>
          <w:sz w:val="28"/>
          <w:szCs w:val="28"/>
          <w:lang w:val="kk-KZ" w:eastAsia="ru-RU"/>
        </w:rPr>
        <w:t>туденттердің рейтингі</w:t>
      </w:r>
      <w:r w:rsidR="00FA30D5">
        <w:rPr>
          <w:rFonts w:ascii="Times New Roman" w:eastAsia="Times New Roman" w:hAnsi="Times New Roman" w:cs="Times New Roman"/>
          <w:color w:val="000000" w:themeColor="text1"/>
          <w:sz w:val="28"/>
          <w:szCs w:val="28"/>
          <w:lang w:val="kk-KZ" w:eastAsia="ru-RU"/>
        </w:rPr>
        <w:t>сі</w:t>
      </w:r>
      <w:r w:rsidRPr="00112452">
        <w:rPr>
          <w:rFonts w:ascii="Times New Roman" w:eastAsia="Times New Roman" w:hAnsi="Times New Roman" w:cs="Times New Roman"/>
          <w:color w:val="000000" w:themeColor="text1"/>
          <w:sz w:val="28"/>
          <w:szCs w:val="28"/>
          <w:lang w:val="kk-KZ" w:eastAsia="ru-RU"/>
        </w:rPr>
        <w:t xml:space="preserve"> нақты жетістіктерге сәйкес олардың жұмыстарының нәтижелерін уақ</w:t>
      </w:r>
      <w:r w:rsidR="00FA30D5">
        <w:rPr>
          <w:rFonts w:ascii="Times New Roman" w:eastAsia="Times New Roman" w:hAnsi="Times New Roman" w:cs="Times New Roman"/>
          <w:color w:val="000000" w:themeColor="text1"/>
          <w:sz w:val="28"/>
          <w:szCs w:val="28"/>
          <w:lang w:val="kk-KZ" w:eastAsia="ru-RU"/>
        </w:rPr>
        <w:t>ы</w:t>
      </w:r>
      <w:r w:rsidRPr="00112452">
        <w:rPr>
          <w:rFonts w:ascii="Times New Roman" w:eastAsia="Times New Roman" w:hAnsi="Times New Roman" w:cs="Times New Roman"/>
          <w:color w:val="000000" w:themeColor="text1"/>
          <w:sz w:val="28"/>
          <w:szCs w:val="28"/>
          <w:lang w:val="kk-KZ" w:eastAsia="ru-RU"/>
        </w:rPr>
        <w:t>тылы және жүйелі бағалау арқылы студенттердің дербестігін ынталандыру үшін жағдай жасау мақсатында енгізіледі.</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1.2 Рейтинг</w:t>
      </w:r>
      <w:r w:rsidR="00C57ED9">
        <w:rPr>
          <w:rFonts w:ascii="Times New Roman" w:eastAsia="Times New Roman" w:hAnsi="Times New Roman" w:cs="Times New Roman"/>
          <w:color w:val="000000" w:themeColor="text1"/>
          <w:sz w:val="28"/>
          <w:szCs w:val="28"/>
          <w:lang w:val="kk-KZ" w:eastAsia="ru-RU"/>
        </w:rPr>
        <w:t xml:space="preserve"> </w:t>
      </w:r>
      <w:r w:rsidRPr="00112452">
        <w:rPr>
          <w:rFonts w:ascii="Times New Roman" w:eastAsia="Times New Roman" w:hAnsi="Times New Roman" w:cs="Times New Roman"/>
          <w:color w:val="000000" w:themeColor="text1"/>
          <w:sz w:val="28"/>
          <w:szCs w:val="28"/>
          <w:lang w:val="kk-KZ" w:eastAsia="ru-RU"/>
        </w:rPr>
        <w:t>-</w:t>
      </w:r>
      <w:r w:rsidR="00C57ED9">
        <w:rPr>
          <w:rFonts w:ascii="Times New Roman" w:eastAsia="Times New Roman" w:hAnsi="Times New Roman" w:cs="Times New Roman"/>
          <w:color w:val="000000" w:themeColor="text1"/>
          <w:sz w:val="28"/>
          <w:szCs w:val="28"/>
          <w:lang w:val="kk-KZ" w:eastAsia="ru-RU"/>
        </w:rPr>
        <w:t xml:space="preserve"> </w:t>
      </w:r>
      <w:r w:rsidRPr="00112452">
        <w:rPr>
          <w:rFonts w:ascii="Times New Roman" w:eastAsia="Times New Roman" w:hAnsi="Times New Roman" w:cs="Times New Roman"/>
          <w:color w:val="000000" w:themeColor="text1"/>
          <w:sz w:val="28"/>
          <w:szCs w:val="28"/>
          <w:lang w:val="kk-KZ" w:eastAsia="ru-RU"/>
        </w:rPr>
        <w:t xml:space="preserve">өлшенетін оқу жетістіктеріне байланысты студенттерді ретке келтірудің өзіндік әдісі және сонымен бірге білімді бақылауды ғана емес, сонымен бірге жалпы оқу </w:t>
      </w:r>
      <w:r w:rsidR="00C57ED9">
        <w:rPr>
          <w:rFonts w:ascii="Times New Roman" w:eastAsia="Times New Roman" w:hAnsi="Times New Roman" w:cs="Times New Roman"/>
          <w:color w:val="000000" w:themeColor="text1"/>
          <w:sz w:val="28"/>
          <w:szCs w:val="28"/>
          <w:lang w:val="kk-KZ" w:eastAsia="ru-RU"/>
        </w:rPr>
        <w:t>үрді</w:t>
      </w:r>
      <w:r w:rsidRPr="00112452">
        <w:rPr>
          <w:rFonts w:ascii="Times New Roman" w:eastAsia="Times New Roman" w:hAnsi="Times New Roman" w:cs="Times New Roman"/>
          <w:color w:val="000000" w:themeColor="text1"/>
          <w:sz w:val="28"/>
          <w:szCs w:val="28"/>
          <w:lang w:val="kk-KZ" w:eastAsia="ru-RU"/>
        </w:rPr>
        <w:t>сін ұйымдастыру нысаны.</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1.3 </w:t>
      </w:r>
      <w:r w:rsidR="00C57ED9">
        <w:rPr>
          <w:rFonts w:ascii="Times New Roman" w:eastAsia="Times New Roman" w:hAnsi="Times New Roman" w:cs="Times New Roman"/>
          <w:color w:val="000000" w:themeColor="text1"/>
          <w:sz w:val="28"/>
          <w:szCs w:val="28"/>
          <w:lang w:val="kk-KZ" w:eastAsia="ru-RU"/>
        </w:rPr>
        <w:t>Р</w:t>
      </w:r>
      <w:r w:rsidRPr="00112452">
        <w:rPr>
          <w:rFonts w:ascii="Times New Roman" w:eastAsia="Times New Roman" w:hAnsi="Times New Roman" w:cs="Times New Roman"/>
          <w:color w:val="000000" w:themeColor="text1"/>
          <w:sz w:val="28"/>
          <w:szCs w:val="28"/>
          <w:lang w:val="kk-KZ" w:eastAsia="ru-RU"/>
        </w:rPr>
        <w:t>ейтингтік жүйе</w:t>
      </w:r>
      <w:r w:rsidR="00C57ED9">
        <w:rPr>
          <w:rFonts w:ascii="Times New Roman" w:eastAsia="Times New Roman" w:hAnsi="Times New Roman" w:cs="Times New Roman"/>
          <w:color w:val="000000" w:themeColor="text1"/>
          <w:sz w:val="28"/>
          <w:szCs w:val="28"/>
          <w:lang w:val="kk-KZ" w:eastAsia="ru-RU"/>
        </w:rPr>
        <w:t xml:space="preserve"> </w:t>
      </w:r>
      <w:r w:rsidRPr="00112452">
        <w:rPr>
          <w:rFonts w:ascii="Times New Roman" w:eastAsia="Times New Roman" w:hAnsi="Times New Roman" w:cs="Times New Roman"/>
          <w:color w:val="000000" w:themeColor="text1"/>
          <w:sz w:val="28"/>
          <w:szCs w:val="28"/>
          <w:lang w:val="kk-KZ" w:eastAsia="ru-RU"/>
        </w:rPr>
        <w:t>-</w:t>
      </w:r>
      <w:r w:rsidR="00C57ED9">
        <w:rPr>
          <w:rFonts w:ascii="Times New Roman" w:eastAsia="Times New Roman" w:hAnsi="Times New Roman" w:cs="Times New Roman"/>
          <w:color w:val="000000" w:themeColor="text1"/>
          <w:sz w:val="28"/>
          <w:szCs w:val="28"/>
          <w:lang w:val="kk-KZ" w:eastAsia="ru-RU"/>
        </w:rPr>
        <w:t xml:space="preserve"> </w:t>
      </w:r>
      <w:r w:rsidRPr="00112452">
        <w:rPr>
          <w:rFonts w:ascii="Times New Roman" w:eastAsia="Times New Roman" w:hAnsi="Times New Roman" w:cs="Times New Roman"/>
          <w:color w:val="000000" w:themeColor="text1"/>
          <w:sz w:val="28"/>
          <w:szCs w:val="28"/>
          <w:lang w:val="kk-KZ" w:eastAsia="ru-RU"/>
        </w:rPr>
        <w:t>бұл студенттердің жеке оқу қызметінің сандық және сапалық көрсеткіштері бойынша ақпаратты өңдеу ережелерінің жиынтығы.</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1.4 </w:t>
      </w:r>
      <w:r w:rsidR="00596427">
        <w:rPr>
          <w:rFonts w:ascii="Times New Roman" w:eastAsia="Times New Roman" w:hAnsi="Times New Roman" w:cs="Times New Roman"/>
          <w:color w:val="000000" w:themeColor="text1"/>
          <w:sz w:val="28"/>
          <w:szCs w:val="28"/>
          <w:lang w:val="kk-KZ" w:eastAsia="ru-RU"/>
        </w:rPr>
        <w:t>Т</w:t>
      </w:r>
      <w:r w:rsidRPr="00112452">
        <w:rPr>
          <w:rFonts w:ascii="Times New Roman" w:eastAsia="Times New Roman" w:hAnsi="Times New Roman" w:cs="Times New Roman"/>
          <w:color w:val="000000" w:themeColor="text1"/>
          <w:sz w:val="28"/>
          <w:szCs w:val="28"/>
          <w:lang w:val="kk-KZ" w:eastAsia="ru-RU"/>
        </w:rPr>
        <w:t>оп старосталары ұсынатын студенттердің ай сайынғы аттестацияларының нәтижелері бойынша баллдар жиналады.</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1.5 2019 жылдан бастап </w:t>
      </w:r>
      <w:r w:rsidR="00596427" w:rsidRPr="00596427">
        <w:rPr>
          <w:rFonts w:ascii="Times New Roman" w:eastAsia="Times New Roman" w:hAnsi="Times New Roman" w:cs="Times New Roman"/>
          <w:color w:val="000000" w:themeColor="text1"/>
          <w:sz w:val="28"/>
          <w:szCs w:val="28"/>
          <w:lang w:val="kk-KZ" w:eastAsia="ru-RU"/>
        </w:rPr>
        <w:t>аттестаттау</w:t>
      </w:r>
      <w:r w:rsidRPr="00112452">
        <w:rPr>
          <w:rFonts w:ascii="Times New Roman" w:eastAsia="Times New Roman" w:hAnsi="Times New Roman" w:cs="Times New Roman"/>
          <w:color w:val="000000" w:themeColor="text1"/>
          <w:sz w:val="28"/>
          <w:szCs w:val="28"/>
          <w:lang w:val="kk-KZ" w:eastAsia="ru-RU"/>
        </w:rPr>
        <w:t>лар SOVA порталында автоматты түрде қалыптасады.</w:t>
      </w:r>
    </w:p>
    <w:p w:rsidR="00112452" w:rsidRPr="007E6043" w:rsidRDefault="00112452" w:rsidP="00112452">
      <w:pPr>
        <w:spacing w:after="0" w:line="240" w:lineRule="auto"/>
        <w:jc w:val="center"/>
        <w:rPr>
          <w:rFonts w:ascii="Times New Roman" w:eastAsia="Times New Roman" w:hAnsi="Times New Roman" w:cs="Times New Roman"/>
          <w:b/>
          <w:color w:val="000000" w:themeColor="text1"/>
          <w:sz w:val="28"/>
          <w:szCs w:val="28"/>
          <w:lang w:val="kk-KZ" w:eastAsia="ru-RU"/>
        </w:rPr>
      </w:pPr>
      <w:r w:rsidRPr="007E6043">
        <w:rPr>
          <w:rFonts w:ascii="Times New Roman" w:eastAsia="Times New Roman" w:hAnsi="Times New Roman" w:cs="Times New Roman"/>
          <w:b/>
          <w:color w:val="000000" w:themeColor="text1"/>
          <w:sz w:val="28"/>
          <w:szCs w:val="28"/>
          <w:lang w:val="kk-KZ" w:eastAsia="ru-RU"/>
        </w:rPr>
        <w:t>2.</w:t>
      </w:r>
      <w:r w:rsidRPr="007E6043">
        <w:rPr>
          <w:rFonts w:ascii="Times New Roman" w:eastAsia="Times New Roman" w:hAnsi="Times New Roman" w:cs="Times New Roman"/>
          <w:b/>
          <w:color w:val="000000" w:themeColor="text1"/>
          <w:sz w:val="28"/>
          <w:szCs w:val="28"/>
          <w:lang w:val="kk-KZ" w:eastAsia="ru-RU"/>
        </w:rPr>
        <w:tab/>
        <w:t>Әсер ету механизмі</w:t>
      </w:r>
    </w:p>
    <w:p w:rsidR="00112452" w:rsidRPr="00112452" w:rsidRDefault="00112452" w:rsidP="00112452">
      <w:pPr>
        <w:spacing w:after="0" w:line="240" w:lineRule="auto"/>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 </w:t>
      </w:r>
      <w:r w:rsidR="007E6043">
        <w:rPr>
          <w:rFonts w:ascii="Times New Roman" w:eastAsia="Times New Roman" w:hAnsi="Times New Roman" w:cs="Times New Roman"/>
          <w:color w:val="000000" w:themeColor="text1"/>
          <w:sz w:val="28"/>
          <w:szCs w:val="28"/>
          <w:lang w:val="kk-KZ" w:eastAsia="ru-RU"/>
        </w:rPr>
        <w:tab/>
      </w:r>
      <w:r w:rsidRPr="00112452">
        <w:rPr>
          <w:rFonts w:ascii="Times New Roman" w:eastAsia="Times New Roman" w:hAnsi="Times New Roman" w:cs="Times New Roman"/>
          <w:color w:val="000000" w:themeColor="text1"/>
          <w:sz w:val="28"/>
          <w:szCs w:val="28"/>
          <w:lang w:val="kk-KZ" w:eastAsia="ru-RU"/>
        </w:rPr>
        <w:t xml:space="preserve">2.1 </w:t>
      </w:r>
      <w:r w:rsidRPr="007E6043">
        <w:rPr>
          <w:rFonts w:ascii="Times New Roman" w:eastAsia="Times New Roman" w:hAnsi="Times New Roman" w:cs="Times New Roman"/>
          <w:b/>
          <w:color w:val="000000" w:themeColor="text1"/>
          <w:sz w:val="28"/>
          <w:szCs w:val="28"/>
          <w:lang w:val="kk-KZ" w:eastAsia="ru-RU"/>
        </w:rPr>
        <w:t>I деңгей.</w:t>
      </w:r>
      <w:r w:rsidRPr="00112452">
        <w:rPr>
          <w:rFonts w:ascii="Times New Roman" w:eastAsia="Times New Roman" w:hAnsi="Times New Roman" w:cs="Times New Roman"/>
          <w:color w:val="000000" w:themeColor="text1"/>
          <w:sz w:val="28"/>
          <w:szCs w:val="28"/>
          <w:lang w:val="kk-KZ" w:eastAsia="ru-RU"/>
        </w:rPr>
        <w:t xml:space="preserve"> Бір ай ішінде үлгерім рейтингі</w:t>
      </w:r>
      <w:r w:rsidR="00596427">
        <w:rPr>
          <w:rFonts w:ascii="Times New Roman" w:eastAsia="Times New Roman" w:hAnsi="Times New Roman" w:cs="Times New Roman"/>
          <w:color w:val="000000" w:themeColor="text1"/>
          <w:sz w:val="28"/>
          <w:szCs w:val="28"/>
          <w:lang w:val="kk-KZ" w:eastAsia="ru-RU"/>
        </w:rPr>
        <w:t>сі</w:t>
      </w:r>
      <w:r w:rsidRPr="00112452">
        <w:rPr>
          <w:rFonts w:ascii="Times New Roman" w:eastAsia="Times New Roman" w:hAnsi="Times New Roman" w:cs="Times New Roman"/>
          <w:color w:val="000000" w:themeColor="text1"/>
          <w:sz w:val="28"/>
          <w:szCs w:val="28"/>
          <w:lang w:val="kk-KZ" w:eastAsia="ru-RU"/>
        </w:rPr>
        <w:t xml:space="preserve"> бойынша барлық пәндер бойынша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4</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және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5</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бағалары бар білім алушы 10 балл жинайды, аттестаттауда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бар оқушы 9 балл, екі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- 8 балл, үш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- 7 балл, төрт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- 6 балл, бес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- 5 балл: бес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бар білім алушыға рейтингтік сынақ жүргізілмейді.</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E6043">
        <w:rPr>
          <w:rFonts w:ascii="Times New Roman" w:eastAsia="Times New Roman" w:hAnsi="Times New Roman" w:cs="Times New Roman"/>
          <w:b/>
          <w:color w:val="000000" w:themeColor="text1"/>
          <w:sz w:val="28"/>
          <w:szCs w:val="28"/>
          <w:lang w:val="kk-KZ" w:eastAsia="ru-RU"/>
        </w:rPr>
        <w:t>II деңгей.</w:t>
      </w:r>
      <w:r w:rsidRPr="00112452">
        <w:rPr>
          <w:rFonts w:ascii="Times New Roman" w:eastAsia="Times New Roman" w:hAnsi="Times New Roman" w:cs="Times New Roman"/>
          <w:color w:val="000000" w:themeColor="text1"/>
          <w:sz w:val="28"/>
          <w:szCs w:val="28"/>
          <w:lang w:val="kk-KZ" w:eastAsia="ru-RU"/>
        </w:rPr>
        <w:t xml:space="preserve"> Алтыдан аспайтын құрметтемеушілік рұқсаттамасы бар білім алушы қатысу рейтингі бойынша 10 балл жинайды: оқу сағаттарын дәлелсіз себептермен әрбір өткізу рейтинг көрсеткіштерін 2 баллға азайтады. Қатысу және үлгерім рейтингі бойынша ай сайын 20 баллға ие білім алушы білім деңгейін автоматты түрде (мамандық бойынша сынақтар мен емтихандардан басқа) бағалау мүмкіндігін ала отырып, сессия алдындағы сынақтар мен емтихандарды тапсырудан босатылады. 19-15 балл жинаған, яғни аттестаттауда бір балдан беске дейін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бар оқушы </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3</w:t>
      </w:r>
      <w:r w:rsidR="00B042FA">
        <w:rPr>
          <w:rFonts w:ascii="Times New Roman" w:eastAsia="Times New Roman" w:hAnsi="Times New Roman" w:cs="Times New Roman"/>
          <w:color w:val="000000" w:themeColor="text1"/>
          <w:sz w:val="28"/>
          <w:szCs w:val="28"/>
          <w:lang w:val="kk-KZ" w:eastAsia="ru-RU"/>
        </w:rPr>
        <w:t>»</w:t>
      </w:r>
      <w:r w:rsidRPr="00112452">
        <w:rPr>
          <w:rFonts w:ascii="Times New Roman" w:eastAsia="Times New Roman" w:hAnsi="Times New Roman" w:cs="Times New Roman"/>
          <w:color w:val="000000" w:themeColor="text1"/>
          <w:sz w:val="28"/>
          <w:szCs w:val="28"/>
          <w:lang w:val="kk-KZ" w:eastAsia="ru-RU"/>
        </w:rPr>
        <w:t xml:space="preserve"> бағасы бар мамандықтар мен пәндерден басқа сынақтар мен емтихандарды тапсырудан босатылады, бұл ретте қатысу рейтингі кемінде 10 балл болуы тиіс.</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7E6043">
        <w:rPr>
          <w:rFonts w:ascii="Times New Roman" w:eastAsia="Times New Roman" w:hAnsi="Times New Roman" w:cs="Times New Roman"/>
          <w:b/>
          <w:color w:val="000000" w:themeColor="text1"/>
          <w:sz w:val="28"/>
          <w:szCs w:val="28"/>
          <w:lang w:val="kk-KZ" w:eastAsia="ru-RU"/>
        </w:rPr>
        <w:lastRenderedPageBreak/>
        <w:t xml:space="preserve">III деңгей. </w:t>
      </w:r>
      <w:r w:rsidRPr="00112452">
        <w:rPr>
          <w:rFonts w:ascii="Times New Roman" w:eastAsia="Times New Roman" w:hAnsi="Times New Roman" w:cs="Times New Roman"/>
          <w:color w:val="000000" w:themeColor="text1"/>
          <w:sz w:val="28"/>
          <w:szCs w:val="28"/>
          <w:lang w:val="kk-KZ" w:eastAsia="ru-RU"/>
        </w:rPr>
        <w:t>Колледждің қоғамдық өміріне белсенді қатысатын білім алушы рейтинг жүйесі бойынша 5 балл жинайды.</w:t>
      </w:r>
    </w:p>
    <w:p w:rsidR="00112452" w:rsidRPr="00112452" w:rsidRDefault="00112452" w:rsidP="007E6043">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B042FA">
        <w:rPr>
          <w:rFonts w:ascii="Times New Roman" w:eastAsia="Times New Roman" w:hAnsi="Times New Roman" w:cs="Times New Roman"/>
          <w:b/>
          <w:color w:val="000000" w:themeColor="text1"/>
          <w:sz w:val="28"/>
          <w:szCs w:val="28"/>
          <w:lang w:val="kk-KZ" w:eastAsia="ru-RU"/>
        </w:rPr>
        <w:t>IY деңгейі</w:t>
      </w:r>
      <w:r w:rsidRPr="00112452">
        <w:rPr>
          <w:rFonts w:ascii="Times New Roman" w:eastAsia="Times New Roman" w:hAnsi="Times New Roman" w:cs="Times New Roman"/>
          <w:color w:val="000000" w:themeColor="text1"/>
          <w:sz w:val="28"/>
          <w:szCs w:val="28"/>
          <w:lang w:val="kk-KZ" w:eastAsia="ru-RU"/>
        </w:rPr>
        <w:t>. Қазақстан тарихы мен мемлекеттік тілді белсенді оқитын білім алушы рейтинг бойынша 5 балл жинайды.</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Осылайша, қатысу және үлгерім рейтингі</w:t>
      </w:r>
      <w:r w:rsidR="00596427">
        <w:rPr>
          <w:rFonts w:ascii="Times New Roman" w:eastAsia="Times New Roman" w:hAnsi="Times New Roman" w:cs="Times New Roman"/>
          <w:color w:val="000000" w:themeColor="text1"/>
          <w:sz w:val="28"/>
          <w:szCs w:val="28"/>
          <w:lang w:val="kk-KZ" w:eastAsia="ru-RU"/>
        </w:rPr>
        <w:t>сі</w:t>
      </w:r>
      <w:r w:rsidRPr="00112452">
        <w:rPr>
          <w:rFonts w:ascii="Times New Roman" w:eastAsia="Times New Roman" w:hAnsi="Times New Roman" w:cs="Times New Roman"/>
          <w:color w:val="000000" w:themeColor="text1"/>
          <w:sz w:val="28"/>
          <w:szCs w:val="28"/>
          <w:lang w:val="kk-KZ" w:eastAsia="ru-RU"/>
        </w:rPr>
        <w:t xml:space="preserve"> бойынша ай сайын 20 балл </w:t>
      </w:r>
      <w:r w:rsidR="00596427">
        <w:rPr>
          <w:rFonts w:ascii="Times New Roman" w:eastAsia="Times New Roman" w:hAnsi="Times New Roman" w:cs="Times New Roman"/>
          <w:color w:val="000000" w:themeColor="text1"/>
          <w:sz w:val="28"/>
          <w:szCs w:val="28"/>
          <w:lang w:val="kk-KZ" w:eastAsia="ru-RU"/>
        </w:rPr>
        <w:t xml:space="preserve">                  </w:t>
      </w:r>
      <w:r w:rsidRPr="00112452">
        <w:rPr>
          <w:rFonts w:ascii="Times New Roman" w:eastAsia="Times New Roman" w:hAnsi="Times New Roman" w:cs="Times New Roman"/>
          <w:color w:val="000000" w:themeColor="text1"/>
          <w:sz w:val="28"/>
          <w:szCs w:val="28"/>
          <w:lang w:val="kk-KZ" w:eastAsia="ru-RU"/>
        </w:rPr>
        <w:t>(I және II деңгейлер бойынша баллдар сомасы) бар оқушы білім деңгейін автоматты түрде бағалау мүмкіндігін ала отырып, сессияға дейінгі сынақтар мен емтихандарды тапсырудан босатылады (мамандық бойынша сынақтар мен емтихандардан басқа). Рейтингтің барлық деңгейлері бойынша 30 балл жинаған оқушы әкімшіліктен алғыс алады, жеке ісіне жазылады, ата-анасына алғыс хат және семестрде бір рет айлық стипендия мөлшерінде материалдық сыйақы алады.</w:t>
      </w:r>
    </w:p>
    <w:p w:rsidR="00112452" w:rsidRPr="00112452" w:rsidRDefault="00112452" w:rsidP="00112452">
      <w:pPr>
        <w:spacing w:after="0" w:line="240" w:lineRule="auto"/>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         2.2 Колледж Жарғысын, ішкі тәртіп ережелерін, </w:t>
      </w:r>
      <w:r w:rsidR="00596427">
        <w:rPr>
          <w:rFonts w:ascii="Times New Roman" w:eastAsia="Times New Roman" w:hAnsi="Times New Roman" w:cs="Times New Roman"/>
          <w:color w:val="000000" w:themeColor="text1"/>
          <w:sz w:val="28"/>
          <w:szCs w:val="28"/>
          <w:lang w:val="kk-KZ" w:eastAsia="ru-RU"/>
        </w:rPr>
        <w:t>т</w:t>
      </w:r>
      <w:r w:rsidRPr="00112452">
        <w:rPr>
          <w:rFonts w:ascii="Times New Roman" w:eastAsia="Times New Roman" w:hAnsi="Times New Roman" w:cs="Times New Roman"/>
          <w:color w:val="000000" w:themeColor="text1"/>
          <w:sz w:val="28"/>
          <w:szCs w:val="28"/>
          <w:lang w:val="kk-KZ" w:eastAsia="ru-RU"/>
        </w:rPr>
        <w:t>әртіпті бұзғаны үшін білім алушының рейтингі</w:t>
      </w:r>
      <w:r w:rsidR="00596427">
        <w:rPr>
          <w:rFonts w:ascii="Times New Roman" w:eastAsia="Times New Roman" w:hAnsi="Times New Roman" w:cs="Times New Roman"/>
          <w:color w:val="000000" w:themeColor="text1"/>
          <w:sz w:val="28"/>
          <w:szCs w:val="28"/>
          <w:lang w:val="kk-KZ" w:eastAsia="ru-RU"/>
        </w:rPr>
        <w:t>сі</w:t>
      </w:r>
      <w:r w:rsidRPr="00112452">
        <w:rPr>
          <w:rFonts w:ascii="Times New Roman" w:eastAsia="Times New Roman" w:hAnsi="Times New Roman" w:cs="Times New Roman"/>
          <w:color w:val="000000" w:themeColor="text1"/>
          <w:sz w:val="28"/>
          <w:szCs w:val="28"/>
          <w:lang w:val="kk-KZ" w:eastAsia="ru-RU"/>
        </w:rPr>
        <w:t xml:space="preserve"> бойынша балл сомасынан 5 балл шегеріледі.</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Рұқсаттама түріндегі оқу тәртібін бұзған, сондай-ақ рейтингтік комиссия анықтаған сынақтар мен емтихандарды қанағаттанарлықсыз тапсырған жағдайда білім алушыға мынадай шарттармен білім беру қызметтері көрсетіледі:</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а) бір ай ішінде (барлық пәндер бойынша жалпы алғанда алты оқу сағатынан астам) пәндерді дәлелсіз себептермен өткізіп алған кезде білім алушыға білім деңгейінің төмендегені көрсетіле отырып, ресми ескерту жасалады;</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б) дәлелді себептерсіз бір пән бойынша екі сағатты өткізген кезде бір ай ішінде білім алудағы олқылық және қосымша сабақтардың қажеттілігі туралы қорытынды жасалады; ол директордың оқу бөлімі жөніндегі орынбасары бекіткен жеке кесте бойынша жүргізіледі; </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в) сынақ немесе емтиханды қанағаттанарлықсыз тапсырған білім алушыға колледж шеңберінде репетиторлық сабақтар немесе қосымша білім беру қызметтері ұсынылады, содан кейін ол қайта тапсыруға жіберіледі;</w:t>
      </w:r>
    </w:p>
    <w:p w:rsidR="00112452" w:rsidRPr="00112452" w:rsidRDefault="00112452" w:rsidP="00596427">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г) </w:t>
      </w:r>
      <w:r w:rsidR="00596427">
        <w:rPr>
          <w:rFonts w:ascii="Times New Roman" w:eastAsia="Times New Roman" w:hAnsi="Times New Roman" w:cs="Times New Roman"/>
          <w:color w:val="000000" w:themeColor="text1"/>
          <w:sz w:val="28"/>
          <w:szCs w:val="28"/>
          <w:lang w:val="kk-KZ" w:eastAsia="ru-RU"/>
        </w:rPr>
        <w:t>е</w:t>
      </w:r>
      <w:r w:rsidRPr="00112452">
        <w:rPr>
          <w:rFonts w:ascii="Times New Roman" w:eastAsia="Times New Roman" w:hAnsi="Times New Roman" w:cs="Times New Roman"/>
          <w:color w:val="000000" w:themeColor="text1"/>
          <w:sz w:val="28"/>
          <w:szCs w:val="28"/>
          <w:lang w:val="kk-KZ" w:eastAsia="ru-RU"/>
        </w:rPr>
        <w:t>гер білім алушы сынақты немесе емтиханды қайта тапсырмаса, ол колледж білім алушылары қатарынан шығарылуға жатады.</w:t>
      </w:r>
    </w:p>
    <w:p w:rsidR="00112452" w:rsidRPr="00112452" w:rsidRDefault="00112452" w:rsidP="00B042FA">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2.3 </w:t>
      </w:r>
      <w:r w:rsidR="00596427">
        <w:rPr>
          <w:rFonts w:ascii="Times New Roman" w:eastAsia="Times New Roman" w:hAnsi="Times New Roman" w:cs="Times New Roman"/>
          <w:color w:val="000000" w:themeColor="text1"/>
          <w:sz w:val="28"/>
          <w:szCs w:val="28"/>
          <w:lang w:val="kk-KZ" w:eastAsia="ru-RU"/>
        </w:rPr>
        <w:t>Қ</w:t>
      </w:r>
      <w:r w:rsidRPr="00112452">
        <w:rPr>
          <w:rFonts w:ascii="Times New Roman" w:eastAsia="Times New Roman" w:hAnsi="Times New Roman" w:cs="Times New Roman"/>
          <w:color w:val="000000" w:themeColor="text1"/>
          <w:sz w:val="28"/>
          <w:szCs w:val="28"/>
          <w:lang w:val="kk-KZ" w:eastAsia="ru-RU"/>
        </w:rPr>
        <w:t>абылданған шешім рейтингтік комиссия отырысының хаттамасымен ресімделеді.</w:t>
      </w:r>
    </w:p>
    <w:p w:rsidR="00112452" w:rsidRDefault="00112452" w:rsidP="00B042FA">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2452">
        <w:rPr>
          <w:rFonts w:ascii="Times New Roman" w:eastAsia="Times New Roman" w:hAnsi="Times New Roman" w:cs="Times New Roman"/>
          <w:color w:val="000000" w:themeColor="text1"/>
          <w:sz w:val="28"/>
          <w:szCs w:val="28"/>
          <w:lang w:val="kk-KZ" w:eastAsia="ru-RU"/>
        </w:rPr>
        <w:t xml:space="preserve">2.4 </w:t>
      </w:r>
      <w:r w:rsidR="00596427">
        <w:rPr>
          <w:rFonts w:ascii="Times New Roman" w:eastAsia="Times New Roman" w:hAnsi="Times New Roman" w:cs="Times New Roman"/>
          <w:color w:val="000000" w:themeColor="text1"/>
          <w:sz w:val="28"/>
          <w:szCs w:val="28"/>
          <w:lang w:val="kk-KZ" w:eastAsia="ru-RU"/>
        </w:rPr>
        <w:t>Р</w:t>
      </w:r>
      <w:r w:rsidRPr="00112452">
        <w:rPr>
          <w:rFonts w:ascii="Times New Roman" w:eastAsia="Times New Roman" w:hAnsi="Times New Roman" w:cs="Times New Roman"/>
          <w:color w:val="000000" w:themeColor="text1"/>
          <w:sz w:val="28"/>
          <w:szCs w:val="28"/>
          <w:lang w:val="kk-KZ" w:eastAsia="ru-RU"/>
        </w:rPr>
        <w:t>ейтинг туралы ақпарат студенттерге оқу нәтижесін курстастарының нәтижелерімен салыстыру мүмкіндігі үшін ақпараттық тақтаға ілінеді.</w:t>
      </w:r>
    </w:p>
    <w:p w:rsidR="00112452" w:rsidRDefault="00112452" w:rsidP="00112452">
      <w:pPr>
        <w:spacing w:after="0" w:line="240" w:lineRule="auto"/>
        <w:jc w:val="both"/>
        <w:rPr>
          <w:rFonts w:ascii="Times New Roman" w:eastAsia="Times New Roman" w:hAnsi="Times New Roman" w:cs="Times New Roman"/>
          <w:color w:val="000000" w:themeColor="text1"/>
          <w:sz w:val="28"/>
          <w:szCs w:val="28"/>
          <w:lang w:val="kk-KZ" w:eastAsia="ru-RU"/>
        </w:rPr>
      </w:pPr>
    </w:p>
    <w:p w:rsidR="00112452" w:rsidRDefault="00112452" w:rsidP="00112452">
      <w:pPr>
        <w:spacing w:after="0" w:line="240" w:lineRule="auto"/>
        <w:jc w:val="both"/>
        <w:rPr>
          <w:rFonts w:ascii="Times New Roman" w:eastAsia="Times New Roman" w:hAnsi="Times New Roman" w:cs="Times New Roman"/>
          <w:color w:val="000000" w:themeColor="text1"/>
          <w:sz w:val="28"/>
          <w:szCs w:val="28"/>
          <w:lang w:val="kk-KZ" w:eastAsia="ru-RU"/>
        </w:rPr>
      </w:pPr>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p w:rsidR="00112452" w:rsidRDefault="00112452" w:rsidP="00E50B1E">
      <w:pPr>
        <w:spacing w:after="0" w:line="240" w:lineRule="auto"/>
        <w:jc w:val="right"/>
        <w:rPr>
          <w:rFonts w:ascii="Times New Roman" w:eastAsia="Times New Roman" w:hAnsi="Times New Roman" w:cs="Times New Roman"/>
          <w:color w:val="000000" w:themeColor="text1"/>
          <w:sz w:val="28"/>
          <w:szCs w:val="28"/>
          <w:lang w:val="kk-KZ" w:eastAsia="ru-RU"/>
        </w:rPr>
      </w:pPr>
    </w:p>
    <w:sectPr w:rsidR="00112452" w:rsidSect="00E5459C">
      <w:pgSz w:w="11906" w:h="16838"/>
      <w:pgMar w:top="1135"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6AEF"/>
    <w:multiLevelType w:val="multilevel"/>
    <w:tmpl w:val="36FCB3F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E1AC7"/>
    <w:rsid w:val="00112452"/>
    <w:rsid w:val="00151D66"/>
    <w:rsid w:val="0044168E"/>
    <w:rsid w:val="004E1AC7"/>
    <w:rsid w:val="005301E2"/>
    <w:rsid w:val="00596427"/>
    <w:rsid w:val="00651D50"/>
    <w:rsid w:val="007E6043"/>
    <w:rsid w:val="009F52B5"/>
    <w:rsid w:val="009F6A26"/>
    <w:rsid w:val="00B042FA"/>
    <w:rsid w:val="00BC11E3"/>
    <w:rsid w:val="00BE5DE1"/>
    <w:rsid w:val="00C57ED9"/>
    <w:rsid w:val="00C67499"/>
    <w:rsid w:val="00D40115"/>
    <w:rsid w:val="00E50B1E"/>
    <w:rsid w:val="00E5459C"/>
    <w:rsid w:val="00FA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26"/>
  </w:style>
  <w:style w:type="paragraph" w:styleId="1">
    <w:name w:val="heading 1"/>
    <w:basedOn w:val="a"/>
    <w:link w:val="10"/>
    <w:uiPriority w:val="9"/>
    <w:qFormat/>
    <w:rsid w:val="00FA3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59C"/>
    <w:pPr>
      <w:ind w:left="720"/>
      <w:contextualSpacing/>
    </w:pPr>
  </w:style>
  <w:style w:type="character" w:customStyle="1" w:styleId="10">
    <w:name w:val="Заголовок 1 Знак"/>
    <w:basedOn w:val="a0"/>
    <w:link w:val="1"/>
    <w:uiPriority w:val="9"/>
    <w:rsid w:val="00FA30D5"/>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A30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30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30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30D5"/>
    <w:rPr>
      <w:rFonts w:ascii="Arial" w:eastAsia="Times New Roman" w:hAnsi="Arial" w:cs="Arial"/>
      <w:vanish/>
      <w:sz w:val="16"/>
      <w:szCs w:val="16"/>
      <w:lang w:eastAsia="ru-RU"/>
    </w:rPr>
  </w:style>
  <w:style w:type="paragraph" w:styleId="a4">
    <w:name w:val="Balloon Text"/>
    <w:basedOn w:val="a"/>
    <w:link w:val="a5"/>
    <w:uiPriority w:val="99"/>
    <w:semiHidden/>
    <w:unhideWhenUsed/>
    <w:rsid w:val="00441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8929">
      <w:bodyDiv w:val="1"/>
      <w:marLeft w:val="0"/>
      <w:marRight w:val="0"/>
      <w:marTop w:val="0"/>
      <w:marBottom w:val="0"/>
      <w:divBdr>
        <w:top w:val="none" w:sz="0" w:space="0" w:color="auto"/>
        <w:left w:val="none" w:sz="0" w:space="0" w:color="auto"/>
        <w:bottom w:val="none" w:sz="0" w:space="0" w:color="auto"/>
        <w:right w:val="none" w:sz="0" w:space="0" w:color="auto"/>
      </w:divBdr>
      <w:divsChild>
        <w:div w:id="964509298">
          <w:marLeft w:val="0"/>
          <w:marRight w:val="0"/>
          <w:marTop w:val="0"/>
          <w:marBottom w:val="0"/>
          <w:divBdr>
            <w:top w:val="single" w:sz="4" w:space="0" w:color="DDE0C0"/>
            <w:left w:val="single" w:sz="4" w:space="0" w:color="DDE0C0"/>
            <w:bottom w:val="single" w:sz="4" w:space="0" w:color="DDE0C0"/>
            <w:right w:val="single" w:sz="4" w:space="0" w:color="DDE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USER</cp:lastModifiedBy>
  <cp:revision>4</cp:revision>
  <cp:lastPrinted>2022-02-17T08:13:00Z</cp:lastPrinted>
  <dcterms:created xsi:type="dcterms:W3CDTF">2022-02-22T10:51:00Z</dcterms:created>
  <dcterms:modified xsi:type="dcterms:W3CDTF">2022-02-24T09:04:00Z</dcterms:modified>
</cp:coreProperties>
</file>