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DD6EE" w:themeColor="accent1" w:themeTint="66"/>
  <w:body>
    <w:p w:rsidR="00662333" w:rsidRDefault="00662333" w:rsidP="00662333">
      <w:pPr>
        <w:spacing w:after="0" w:line="240" w:lineRule="auto"/>
        <w:ind w:firstLine="567"/>
        <w:jc w:val="center"/>
        <w:rPr>
          <w:rFonts w:ascii="Times New Roman" w:hAnsi="Times New Roman" w:cs="Times New Roman"/>
          <w:b/>
          <w:sz w:val="28"/>
          <w:szCs w:val="28"/>
          <w:lang w:val="kk-KZ"/>
        </w:rPr>
      </w:pPr>
      <w:bookmarkStart w:id="0" w:name="_GoBack"/>
      <w:bookmarkEnd w:id="0"/>
      <w:r w:rsidRPr="00277F85">
        <w:rPr>
          <w:rFonts w:ascii="Times New Roman" w:hAnsi="Times New Roman" w:cs="Times New Roman"/>
          <w:b/>
          <w:sz w:val="28"/>
          <w:szCs w:val="28"/>
          <w:lang w:val="kk-KZ"/>
        </w:rPr>
        <w:t>ҚОБЫЗШЫЛАР АНСАМБЛІ</w:t>
      </w:r>
    </w:p>
    <w:p w:rsidR="003858F2" w:rsidRPr="00277F85" w:rsidRDefault="003858F2" w:rsidP="00662333">
      <w:pPr>
        <w:spacing w:after="0" w:line="240" w:lineRule="auto"/>
        <w:ind w:firstLine="567"/>
        <w:jc w:val="center"/>
        <w:rPr>
          <w:rFonts w:ascii="Times New Roman" w:hAnsi="Times New Roman" w:cs="Times New Roman"/>
          <w:b/>
          <w:sz w:val="28"/>
          <w:szCs w:val="28"/>
          <w:lang w:val="kk-KZ"/>
        </w:rPr>
      </w:pPr>
    </w:p>
    <w:p w:rsidR="00662333" w:rsidRPr="00277F85" w:rsidRDefault="003858F2" w:rsidP="00662333">
      <w:pPr>
        <w:spacing w:after="0" w:line="240" w:lineRule="auto"/>
        <w:ind w:firstLine="567"/>
        <w:jc w:val="both"/>
        <w:rPr>
          <w:rFonts w:ascii="Times New Roman" w:hAnsi="Times New Roman" w:cs="Times New Roman"/>
          <w:sz w:val="28"/>
          <w:szCs w:val="28"/>
          <w:lang w:val="kk-KZ"/>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anchor distT="0" distB="0" distL="114300" distR="114300" simplePos="0" relativeHeight="251663360" behindDoc="0" locked="0" layoutInCell="1" allowOverlap="1" wp14:anchorId="02F1DBB5" wp14:editId="13866E4C">
            <wp:simplePos x="0" y="0"/>
            <wp:positionH relativeFrom="column">
              <wp:posOffset>3691255</wp:posOffset>
            </wp:positionH>
            <wp:positionV relativeFrom="paragraph">
              <wp:posOffset>85090</wp:posOffset>
            </wp:positionV>
            <wp:extent cx="2986405" cy="1990725"/>
            <wp:effectExtent l="0" t="0" r="4445" b="9525"/>
            <wp:wrapSquare wrapText="bothSides"/>
            <wp:docPr id="5" name="Рисунок 5" descr="D:\Desktop\сайт\IMG_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сайт\IMG_02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6405" cy="1990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2333" w:rsidRPr="00277F85">
        <w:rPr>
          <w:rFonts w:ascii="Times New Roman" w:hAnsi="Times New Roman" w:cs="Times New Roman"/>
          <w:sz w:val="28"/>
          <w:szCs w:val="28"/>
          <w:lang w:val="kk-KZ"/>
        </w:rPr>
        <w:t>Ансамбльдік орындаушылық мектеп  пән жүйесінде маңызды орын алады, өйткені, ол бал</w:t>
      </w:r>
      <w:r>
        <w:rPr>
          <w:rFonts w:ascii="Times New Roman" w:hAnsi="Times New Roman" w:cs="Times New Roman"/>
          <w:sz w:val="28"/>
          <w:szCs w:val="28"/>
          <w:lang w:val="kk-KZ"/>
        </w:rPr>
        <w:t>алардың көркемдік талғамын, ой-</w:t>
      </w:r>
      <w:r w:rsidR="00662333" w:rsidRPr="00277F85">
        <w:rPr>
          <w:rFonts w:ascii="Times New Roman" w:hAnsi="Times New Roman" w:cs="Times New Roman"/>
          <w:sz w:val="28"/>
          <w:szCs w:val="28"/>
          <w:lang w:val="kk-KZ"/>
        </w:rPr>
        <w:t xml:space="preserve">өрісінің өсуін, шығармашылық  потенциалының айқындалуына және дамуына көмектеседі. </w:t>
      </w:r>
    </w:p>
    <w:p w:rsidR="00662333" w:rsidRPr="00277F85" w:rsidRDefault="00662333" w:rsidP="00662333">
      <w:pPr>
        <w:spacing w:after="0" w:line="240" w:lineRule="auto"/>
        <w:ind w:firstLine="567"/>
        <w:jc w:val="both"/>
        <w:rPr>
          <w:rFonts w:ascii="Times New Roman" w:hAnsi="Times New Roman" w:cs="Times New Roman"/>
          <w:sz w:val="28"/>
          <w:szCs w:val="28"/>
          <w:lang w:val="kk-KZ"/>
        </w:rPr>
      </w:pPr>
      <w:r w:rsidRPr="00277F85">
        <w:rPr>
          <w:rFonts w:ascii="Times New Roman" w:hAnsi="Times New Roman" w:cs="Times New Roman"/>
          <w:sz w:val="28"/>
          <w:szCs w:val="28"/>
          <w:lang w:val="kk-KZ"/>
        </w:rPr>
        <w:t xml:space="preserve">Ансамбль арнайы аспап сыныбында алынған базалық дағдыларды пайдаланады және ары қарай дамытады. Ансамбль сыныбында бірге ойнау  үшін дағдылар кешені қалыптасады. Ансамбль сыныбындағы жұмыс серіктестердің бірыңғай шығармашылық шешімдер әзірлеуге, бір – бірін тыңдауға, бірге музыкалық  шығармаларды  көркемдік  жоғары  дәрежеде пайымдауға бағытталған. </w:t>
      </w:r>
    </w:p>
    <w:p w:rsidR="00662333" w:rsidRPr="00277F85" w:rsidRDefault="003858F2" w:rsidP="0066233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0F6D14E8" wp14:editId="66C7B683">
            <wp:simplePos x="0" y="0"/>
            <wp:positionH relativeFrom="column">
              <wp:posOffset>-28575</wp:posOffset>
            </wp:positionH>
            <wp:positionV relativeFrom="paragraph">
              <wp:posOffset>16510</wp:posOffset>
            </wp:positionV>
            <wp:extent cx="1294130" cy="1724025"/>
            <wp:effectExtent l="0" t="0" r="1270" b="9525"/>
            <wp:wrapSquare wrapText="bothSides"/>
            <wp:docPr id="7" name="Рисунок 7" descr="D:\Desktop\Аскерова\ансамбли\image-20-12-20-03-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скерова\ансамбли\image-20-12-20-03-3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130" cy="1724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2333" w:rsidRPr="00277F85">
        <w:rPr>
          <w:rFonts w:ascii="Times New Roman" w:hAnsi="Times New Roman" w:cs="Times New Roman"/>
          <w:sz w:val="28"/>
          <w:szCs w:val="28"/>
          <w:lang w:val="kk-KZ"/>
        </w:rPr>
        <w:t>Білім беру процессінде мұғалім ойнау дағдыларының (дыбысты алу, интонация, ырғақты) қалыптасуы мен дамуын қадағалап  отырады, тапсырманы біртіндеп күрделендіріп, техникалық дағдылардың  диапазонын үлкейтеді.</w:t>
      </w:r>
    </w:p>
    <w:p w:rsidR="003858F2" w:rsidRDefault="00662333" w:rsidP="00662333">
      <w:pPr>
        <w:spacing w:after="0" w:line="240" w:lineRule="auto"/>
        <w:ind w:firstLine="567"/>
        <w:jc w:val="both"/>
        <w:rPr>
          <w:rFonts w:ascii="Times New Roman" w:hAnsi="Times New Roman" w:cs="Times New Roman"/>
          <w:sz w:val="28"/>
          <w:szCs w:val="28"/>
          <w:lang w:val="kk-KZ"/>
        </w:rPr>
      </w:pPr>
      <w:r w:rsidRPr="00277F85">
        <w:rPr>
          <w:rFonts w:ascii="Times New Roman" w:hAnsi="Times New Roman" w:cs="Times New Roman"/>
          <w:sz w:val="28"/>
          <w:szCs w:val="28"/>
          <w:lang w:val="kk-KZ"/>
        </w:rPr>
        <w:t xml:space="preserve">Қобызшылар ансамблі 2001-жылы құрылды. Жетекшісі </w:t>
      </w:r>
    </w:p>
    <w:p w:rsidR="00662333" w:rsidRPr="00277F85" w:rsidRDefault="00662333" w:rsidP="00662333">
      <w:pPr>
        <w:spacing w:after="0" w:line="240" w:lineRule="auto"/>
        <w:ind w:firstLine="567"/>
        <w:jc w:val="both"/>
        <w:rPr>
          <w:rFonts w:ascii="Times New Roman" w:hAnsi="Times New Roman" w:cs="Times New Roman"/>
          <w:sz w:val="28"/>
          <w:szCs w:val="28"/>
          <w:lang w:val="kk-KZ"/>
        </w:rPr>
      </w:pPr>
      <w:r w:rsidRPr="00277F85">
        <w:rPr>
          <w:rFonts w:ascii="Times New Roman" w:hAnsi="Times New Roman" w:cs="Times New Roman"/>
          <w:sz w:val="28"/>
          <w:szCs w:val="28"/>
          <w:lang w:val="kk-KZ"/>
        </w:rPr>
        <w:t>Н. Ж.</w:t>
      </w:r>
      <w:proofErr w:type="spellStart"/>
      <w:r w:rsidRPr="00277F85">
        <w:rPr>
          <w:rFonts w:ascii="Times New Roman" w:hAnsi="Times New Roman" w:cs="Times New Roman"/>
          <w:sz w:val="28"/>
          <w:szCs w:val="28"/>
          <w:lang w:val="kk-KZ"/>
        </w:rPr>
        <w:t>Маштакова</w:t>
      </w:r>
      <w:proofErr w:type="spellEnd"/>
      <w:r w:rsidRPr="00277F85">
        <w:rPr>
          <w:rFonts w:ascii="Times New Roman" w:hAnsi="Times New Roman" w:cs="Times New Roman"/>
          <w:sz w:val="28"/>
          <w:szCs w:val="28"/>
          <w:lang w:val="kk-KZ"/>
        </w:rPr>
        <w:t xml:space="preserve"> болды. </w:t>
      </w:r>
    </w:p>
    <w:p w:rsidR="00662333" w:rsidRPr="00277F85" w:rsidRDefault="003858F2" w:rsidP="0066233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7456" behindDoc="0" locked="0" layoutInCell="1" allowOverlap="1" wp14:anchorId="4BB7B8E9" wp14:editId="623DAF37">
            <wp:simplePos x="0" y="0"/>
            <wp:positionH relativeFrom="column">
              <wp:posOffset>3724910</wp:posOffset>
            </wp:positionH>
            <wp:positionV relativeFrom="paragraph">
              <wp:posOffset>224790</wp:posOffset>
            </wp:positionV>
            <wp:extent cx="1579245" cy="2103755"/>
            <wp:effectExtent l="0" t="0" r="1905" b="0"/>
            <wp:wrapSquare wrapText="bothSides"/>
            <wp:docPr id="8" name="Рисунок 8" descr="D:\Desktop\Аскерова\ансамбли\image-20-12-20-03-3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скерова\ансамбли\image-20-12-20-03-37-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21037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2333" w:rsidRPr="00277F85">
        <w:rPr>
          <w:rFonts w:ascii="Times New Roman" w:hAnsi="Times New Roman" w:cs="Times New Roman"/>
          <w:sz w:val="28"/>
          <w:szCs w:val="28"/>
          <w:lang w:val="kk-KZ"/>
        </w:rPr>
        <w:t xml:space="preserve">Қазіргі таңда ансамбльге  С. Д. </w:t>
      </w:r>
      <w:proofErr w:type="spellStart"/>
      <w:r w:rsidR="00662333" w:rsidRPr="00277F85">
        <w:rPr>
          <w:rFonts w:ascii="Times New Roman" w:hAnsi="Times New Roman" w:cs="Times New Roman"/>
          <w:sz w:val="28"/>
          <w:szCs w:val="28"/>
          <w:lang w:val="kk-KZ"/>
        </w:rPr>
        <w:t>Оңғарбаева</w:t>
      </w:r>
      <w:proofErr w:type="spellEnd"/>
      <w:r w:rsidR="00662333" w:rsidRPr="00277F85">
        <w:rPr>
          <w:rFonts w:ascii="Times New Roman" w:hAnsi="Times New Roman" w:cs="Times New Roman"/>
          <w:sz w:val="28"/>
          <w:szCs w:val="28"/>
          <w:lang w:val="kk-KZ"/>
        </w:rPr>
        <w:t xml:space="preserve"> жетекшілік етеді. Мұғалім өз жұмысында жаңадан бастап келе жатқан музыканттардың  оқу жұмысының нәтижесін жанды  концерттік тәжірибемен  ұштастырып отырады. Бұл дегеніміз, балалардың оқу жаттығу  сабақтары концерттерде, конкурстарда, шығармашылық  жобаларда және де басқа есте қаларлық оқиғаларда жүзеге асады.</w:t>
      </w:r>
      <w:r w:rsidRPr="003858F2">
        <w:rPr>
          <w:rFonts w:ascii="Times New Roman" w:hAnsi="Times New Roman" w:cs="Times New Roman"/>
          <w:noProof/>
          <w:sz w:val="28"/>
          <w:szCs w:val="28"/>
          <w:lang w:val="kk-KZ" w:eastAsia="ru-RU"/>
        </w:rPr>
        <w:t xml:space="preserve"> </w:t>
      </w:r>
    </w:p>
    <w:p w:rsidR="003858F2" w:rsidRDefault="00662333" w:rsidP="00662333">
      <w:pPr>
        <w:spacing w:after="0" w:line="240" w:lineRule="auto"/>
        <w:ind w:firstLine="567"/>
        <w:jc w:val="both"/>
        <w:rPr>
          <w:rFonts w:ascii="Times New Roman" w:hAnsi="Times New Roman" w:cs="Times New Roman"/>
          <w:sz w:val="28"/>
          <w:szCs w:val="28"/>
          <w:lang w:val="kk-KZ"/>
        </w:rPr>
      </w:pPr>
      <w:r w:rsidRPr="00277F85">
        <w:rPr>
          <w:rFonts w:ascii="Times New Roman" w:hAnsi="Times New Roman" w:cs="Times New Roman"/>
          <w:sz w:val="28"/>
          <w:szCs w:val="28"/>
          <w:lang w:val="kk-KZ"/>
        </w:rPr>
        <w:t>Ансамбль Халықаралық «</w:t>
      </w:r>
      <w:proofErr w:type="spellStart"/>
      <w:r w:rsidR="003858F2">
        <w:rPr>
          <w:rFonts w:ascii="Times New Roman" w:hAnsi="Times New Roman" w:cs="Times New Roman"/>
          <w:sz w:val="28"/>
          <w:szCs w:val="28"/>
          <w:lang w:val="kk-KZ"/>
        </w:rPr>
        <w:t>Сибирь</w:t>
      </w:r>
      <w:proofErr w:type="spellEnd"/>
      <w:r w:rsidR="003858F2">
        <w:rPr>
          <w:rFonts w:ascii="Times New Roman" w:hAnsi="Times New Roman" w:cs="Times New Roman"/>
          <w:sz w:val="28"/>
          <w:szCs w:val="28"/>
          <w:lang w:val="kk-KZ"/>
        </w:rPr>
        <w:t xml:space="preserve"> </w:t>
      </w:r>
      <w:proofErr w:type="spellStart"/>
      <w:r w:rsidR="003858F2">
        <w:rPr>
          <w:rFonts w:ascii="Times New Roman" w:hAnsi="Times New Roman" w:cs="Times New Roman"/>
          <w:sz w:val="28"/>
          <w:szCs w:val="28"/>
          <w:lang w:val="kk-KZ"/>
        </w:rPr>
        <w:t>зажигает</w:t>
      </w:r>
      <w:proofErr w:type="spellEnd"/>
      <w:r w:rsidR="003858F2">
        <w:rPr>
          <w:rFonts w:ascii="Times New Roman" w:hAnsi="Times New Roman" w:cs="Times New Roman"/>
          <w:sz w:val="28"/>
          <w:szCs w:val="28"/>
          <w:lang w:val="kk-KZ"/>
        </w:rPr>
        <w:t xml:space="preserve"> </w:t>
      </w:r>
      <w:proofErr w:type="spellStart"/>
      <w:r w:rsidR="003858F2">
        <w:rPr>
          <w:rFonts w:ascii="Times New Roman" w:hAnsi="Times New Roman" w:cs="Times New Roman"/>
          <w:sz w:val="28"/>
          <w:szCs w:val="28"/>
          <w:lang w:val="kk-KZ"/>
        </w:rPr>
        <w:t>звезды</w:t>
      </w:r>
      <w:proofErr w:type="spellEnd"/>
      <w:r w:rsidR="003858F2">
        <w:rPr>
          <w:rFonts w:ascii="Times New Roman" w:hAnsi="Times New Roman" w:cs="Times New Roman"/>
          <w:sz w:val="28"/>
          <w:szCs w:val="28"/>
          <w:lang w:val="kk-KZ"/>
        </w:rPr>
        <w:t xml:space="preserve">» </w:t>
      </w:r>
    </w:p>
    <w:p w:rsidR="00662333" w:rsidRPr="00277F85" w:rsidRDefault="003858F2" w:rsidP="003858F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конкурс</w:t>
      </w:r>
      <w:r w:rsidR="00662333" w:rsidRPr="00277F85">
        <w:rPr>
          <w:rFonts w:ascii="Times New Roman" w:hAnsi="Times New Roman" w:cs="Times New Roman"/>
          <w:sz w:val="28"/>
          <w:szCs w:val="28"/>
        </w:rPr>
        <w:t>-</w:t>
      </w:r>
      <w:r>
        <w:rPr>
          <w:rFonts w:ascii="Times New Roman" w:hAnsi="Times New Roman" w:cs="Times New Roman"/>
          <w:sz w:val="28"/>
          <w:szCs w:val="28"/>
          <w:lang w:val="kk-KZ"/>
        </w:rPr>
        <w:t>фестивалінің 1-</w:t>
      </w:r>
      <w:r w:rsidR="00662333" w:rsidRPr="00277F85">
        <w:rPr>
          <w:rFonts w:ascii="Times New Roman" w:hAnsi="Times New Roman" w:cs="Times New Roman"/>
          <w:sz w:val="28"/>
          <w:szCs w:val="28"/>
          <w:lang w:val="kk-KZ"/>
        </w:rPr>
        <w:t>дәрежелі лауреаты. (Новосибирск 2015ж</w:t>
      </w:r>
      <w:r w:rsidR="00662333">
        <w:rPr>
          <w:rFonts w:ascii="Times New Roman" w:hAnsi="Times New Roman" w:cs="Times New Roman"/>
          <w:sz w:val="28"/>
          <w:szCs w:val="28"/>
          <w:lang w:val="kk-KZ"/>
        </w:rPr>
        <w:t>.</w:t>
      </w:r>
      <w:r w:rsidR="00662333" w:rsidRPr="00277F85">
        <w:rPr>
          <w:rFonts w:ascii="Times New Roman" w:hAnsi="Times New Roman" w:cs="Times New Roman"/>
          <w:sz w:val="28"/>
          <w:szCs w:val="28"/>
          <w:lang w:val="kk-KZ"/>
        </w:rPr>
        <w:t xml:space="preserve">). </w:t>
      </w:r>
    </w:p>
    <w:p w:rsidR="00662333" w:rsidRPr="00277F85" w:rsidRDefault="003858F2" w:rsidP="0066233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1" wp14:anchorId="4446C628" wp14:editId="6A2CB463">
            <wp:simplePos x="0" y="0"/>
            <wp:positionH relativeFrom="column">
              <wp:posOffset>73660</wp:posOffset>
            </wp:positionH>
            <wp:positionV relativeFrom="paragraph">
              <wp:posOffset>97790</wp:posOffset>
            </wp:positionV>
            <wp:extent cx="3027680" cy="1702435"/>
            <wp:effectExtent l="0" t="0" r="1270" b="0"/>
            <wp:wrapSquare wrapText="bothSides"/>
            <wp:docPr id="9" name="Рисунок 9" descr="D:\Desktop\Аскерова\ансамбли\image-20-12-20-03-3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Аскерова\ансамбли\image-20-12-20-03-37-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680" cy="17024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62333" w:rsidRPr="00277F85">
        <w:rPr>
          <w:rFonts w:ascii="Times New Roman" w:hAnsi="Times New Roman" w:cs="Times New Roman"/>
          <w:sz w:val="28"/>
          <w:szCs w:val="28"/>
          <w:lang w:val="kk-KZ"/>
        </w:rPr>
        <w:t>Ансамбль репертуары  халық, классика және қазіргі заманғы кәсіби музыкада негізделеді.</w:t>
      </w:r>
      <w:r w:rsidRPr="003858F2">
        <w:rPr>
          <w:rFonts w:ascii="Times New Roman" w:hAnsi="Times New Roman" w:cs="Times New Roman"/>
          <w:noProof/>
          <w:sz w:val="28"/>
          <w:szCs w:val="28"/>
          <w:lang w:val="kk-KZ" w:eastAsia="ru-RU"/>
        </w:rPr>
        <w:t xml:space="preserve"> </w:t>
      </w:r>
    </w:p>
    <w:p w:rsidR="00662333" w:rsidRPr="00277F85" w:rsidRDefault="00662333" w:rsidP="00662333">
      <w:pPr>
        <w:spacing w:after="0" w:line="240" w:lineRule="auto"/>
        <w:ind w:firstLine="567"/>
        <w:jc w:val="both"/>
        <w:rPr>
          <w:rFonts w:ascii="Times New Roman" w:hAnsi="Times New Roman" w:cs="Times New Roman"/>
          <w:sz w:val="28"/>
          <w:szCs w:val="28"/>
          <w:lang w:val="kk-KZ"/>
        </w:rPr>
      </w:pPr>
      <w:r w:rsidRPr="00277F85">
        <w:rPr>
          <w:rFonts w:ascii="Times New Roman" w:hAnsi="Times New Roman" w:cs="Times New Roman"/>
          <w:sz w:val="28"/>
          <w:szCs w:val="28"/>
          <w:lang w:val="kk-KZ"/>
        </w:rPr>
        <w:t>Балаларға түрлі стильде, дәуірде, жанрларда және бағыттардағы шығармаларды орындау мүмкіндігі туады.</w:t>
      </w:r>
    </w:p>
    <w:p w:rsidR="00662333" w:rsidRPr="00662333" w:rsidRDefault="00662333" w:rsidP="00277F85">
      <w:pPr>
        <w:spacing w:after="0" w:line="240" w:lineRule="auto"/>
        <w:ind w:firstLine="567"/>
        <w:jc w:val="both"/>
        <w:rPr>
          <w:rFonts w:ascii="Times New Roman" w:hAnsi="Times New Roman" w:cs="Times New Roman"/>
          <w:sz w:val="28"/>
          <w:szCs w:val="28"/>
          <w:lang w:val="kk-KZ"/>
        </w:rPr>
      </w:pPr>
    </w:p>
    <w:p w:rsidR="00277F85" w:rsidRDefault="00277F85" w:rsidP="00277F85">
      <w:pPr>
        <w:spacing w:after="0" w:line="240" w:lineRule="auto"/>
        <w:ind w:firstLine="567"/>
        <w:jc w:val="both"/>
        <w:rPr>
          <w:rFonts w:ascii="Times New Roman" w:hAnsi="Times New Roman" w:cs="Times New Roman"/>
          <w:sz w:val="28"/>
          <w:szCs w:val="28"/>
          <w:lang w:val="kk-KZ"/>
        </w:rPr>
      </w:pPr>
    </w:p>
    <w:p w:rsidR="00277F85" w:rsidRPr="00277F85" w:rsidRDefault="00277F85" w:rsidP="00277F85">
      <w:pPr>
        <w:spacing w:after="0" w:line="240" w:lineRule="auto"/>
        <w:ind w:firstLine="567"/>
        <w:jc w:val="both"/>
        <w:rPr>
          <w:rFonts w:ascii="Times New Roman" w:hAnsi="Times New Roman" w:cs="Times New Roman"/>
          <w:sz w:val="28"/>
          <w:szCs w:val="28"/>
          <w:lang w:val="kk-KZ"/>
        </w:rPr>
      </w:pPr>
    </w:p>
    <w:sectPr w:rsidR="00277F85" w:rsidRPr="00277F85" w:rsidSect="00277F8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6B"/>
    <w:rsid w:val="00060060"/>
    <w:rsid w:val="000A3E6B"/>
    <w:rsid w:val="000C5EDC"/>
    <w:rsid w:val="000E0FB6"/>
    <w:rsid w:val="001358BB"/>
    <w:rsid w:val="0017511F"/>
    <w:rsid w:val="001F222E"/>
    <w:rsid w:val="002106BF"/>
    <w:rsid w:val="00277F85"/>
    <w:rsid w:val="002E67A4"/>
    <w:rsid w:val="003858F2"/>
    <w:rsid w:val="004E70D0"/>
    <w:rsid w:val="00566614"/>
    <w:rsid w:val="005A209D"/>
    <w:rsid w:val="00662333"/>
    <w:rsid w:val="006C4218"/>
    <w:rsid w:val="006C70E4"/>
    <w:rsid w:val="006E4BE5"/>
    <w:rsid w:val="00792170"/>
    <w:rsid w:val="00794FD8"/>
    <w:rsid w:val="007C7E58"/>
    <w:rsid w:val="008C5A03"/>
    <w:rsid w:val="008D678F"/>
    <w:rsid w:val="008E698E"/>
    <w:rsid w:val="009C573D"/>
    <w:rsid w:val="009E1695"/>
    <w:rsid w:val="00A2387E"/>
    <w:rsid w:val="00A80725"/>
    <w:rsid w:val="00C622FF"/>
    <w:rsid w:val="00CB0916"/>
    <w:rsid w:val="00D02CFA"/>
    <w:rsid w:val="00E415AA"/>
    <w:rsid w:val="00E70C81"/>
    <w:rsid w:val="00F03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3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F4C3-AA11-436E-9B49-25D2BC9C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32</cp:lastModifiedBy>
  <cp:revision>11</cp:revision>
  <dcterms:created xsi:type="dcterms:W3CDTF">2020-12-17T07:20:00Z</dcterms:created>
  <dcterms:modified xsi:type="dcterms:W3CDTF">2020-12-20T16:01:00Z</dcterms:modified>
</cp:coreProperties>
</file>